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264" w:rsidRPr="0077307C" w:rsidRDefault="006A2264" w:rsidP="006A2264">
      <w:pPr>
        <w:spacing w:before="58" w:line="360" w:lineRule="auto"/>
        <w:ind w:right="6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A2264" w:rsidRPr="0077307C" w:rsidRDefault="006A2264" w:rsidP="006A2264">
      <w:pPr>
        <w:spacing w:before="58" w:line="360" w:lineRule="auto"/>
        <w:ind w:right="6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A2264" w:rsidRDefault="006A2264" w:rsidP="006A2264">
      <w:pPr>
        <w:spacing w:before="58" w:line="360" w:lineRule="auto"/>
        <w:ind w:right="6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95108" w:rsidRDefault="00695108" w:rsidP="006A2264">
      <w:pPr>
        <w:spacing w:before="58" w:line="360" w:lineRule="auto"/>
        <w:ind w:right="6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95108" w:rsidRPr="0077307C" w:rsidRDefault="00695108" w:rsidP="006A2264">
      <w:pPr>
        <w:spacing w:before="58" w:line="360" w:lineRule="auto"/>
        <w:ind w:right="6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A2264" w:rsidRPr="0077307C" w:rsidRDefault="006A2264" w:rsidP="006A2264">
      <w:pPr>
        <w:spacing w:before="58" w:line="360" w:lineRule="auto"/>
        <w:ind w:right="69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77307C">
        <w:rPr>
          <w:rFonts w:ascii="Times New Roman" w:eastAsia="Times New Roman" w:hAnsi="Times New Roman" w:cs="Times New Roman"/>
          <w:b/>
          <w:bCs/>
          <w:sz w:val="32"/>
          <w:szCs w:val="32"/>
        </w:rPr>
        <w:t>ОБОСНОВЫВАЮЩИЕ  МАТЕРИАЛЫ</w:t>
      </w:r>
    </w:p>
    <w:p w:rsidR="006A2264" w:rsidRPr="0077307C" w:rsidRDefault="006A2264" w:rsidP="006A2264">
      <w:pPr>
        <w:spacing w:before="57" w:line="360" w:lineRule="auto"/>
        <w:ind w:left="375" w:right="38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307C">
        <w:rPr>
          <w:rFonts w:ascii="Times New Roman" w:eastAsia="Times New Roman" w:hAnsi="Times New Roman" w:cs="Times New Roman"/>
          <w:b/>
          <w:bCs/>
          <w:sz w:val="32"/>
          <w:szCs w:val="32"/>
        </w:rPr>
        <w:t>К СХЕМЕ ТЕПЛОСНАБЖЕНИЯ</w:t>
      </w:r>
    </w:p>
    <w:p w:rsidR="006045A2" w:rsidRDefault="006045A2" w:rsidP="006045A2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поселения  Новониколаевского сельсовета </w:t>
      </w:r>
    </w:p>
    <w:p w:rsidR="006045A2" w:rsidRDefault="006045A2" w:rsidP="006045A2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(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с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Новониколаевка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, д.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Богатиха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района </w:t>
      </w:r>
    </w:p>
    <w:p w:rsidR="006045A2" w:rsidRPr="00D673F5" w:rsidRDefault="006045A2" w:rsidP="006045A2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Новосибирской области на 2013-2017 г.г. и на период до 2028 г. </w:t>
      </w:r>
    </w:p>
    <w:p w:rsidR="006A2264" w:rsidRPr="0077307C" w:rsidRDefault="006A2264" w:rsidP="006A2264">
      <w:pPr>
        <w:spacing w:before="4" w:line="220" w:lineRule="exact"/>
        <w:rPr>
          <w:rFonts w:ascii="Times New Roman" w:hAnsi="Times New Roman" w:cs="Times New Roman"/>
        </w:rPr>
      </w:pPr>
    </w:p>
    <w:p w:rsidR="006A2264" w:rsidRPr="0077307C" w:rsidRDefault="006A2264" w:rsidP="006A2264">
      <w:pPr>
        <w:ind w:left="1868" w:right="1885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77307C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</w:rPr>
        <w:t>Приложение</w:t>
      </w:r>
      <w:r w:rsidR="006A7B4D" w:rsidRPr="0077307C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</w:rPr>
        <w:t xml:space="preserve"> 1</w:t>
      </w:r>
      <w:r w:rsidRPr="0077307C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</w:rPr>
        <w:t xml:space="preserve"> к </w:t>
      </w:r>
      <w:r w:rsidR="001F0ADB" w:rsidRPr="0077307C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</w:rPr>
        <w:t>Глав</w:t>
      </w:r>
      <w:r w:rsidRPr="0077307C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</w:rPr>
        <w:t>е</w:t>
      </w:r>
      <w:r w:rsidRPr="0077307C">
        <w:rPr>
          <w:rFonts w:ascii="Times New Roman" w:eastAsia="Times New Roman" w:hAnsi="Times New Roman" w:cs="Times New Roman"/>
          <w:b/>
          <w:bCs/>
          <w:spacing w:val="-11"/>
          <w:sz w:val="32"/>
          <w:szCs w:val="32"/>
        </w:rPr>
        <w:t xml:space="preserve"> </w:t>
      </w:r>
      <w:r w:rsidR="00433B73" w:rsidRPr="0077307C">
        <w:rPr>
          <w:rFonts w:ascii="Times New Roman" w:eastAsia="Times New Roman" w:hAnsi="Times New Roman" w:cs="Times New Roman"/>
          <w:b/>
          <w:bCs/>
          <w:spacing w:val="-11"/>
          <w:sz w:val="32"/>
          <w:szCs w:val="32"/>
        </w:rPr>
        <w:t>7</w:t>
      </w:r>
    </w:p>
    <w:p w:rsidR="006A2264" w:rsidRPr="0077307C" w:rsidRDefault="006A2264" w:rsidP="006A2264">
      <w:pPr>
        <w:spacing w:before="3" w:line="170" w:lineRule="exact"/>
        <w:rPr>
          <w:rFonts w:ascii="Times New Roman" w:hAnsi="Times New Roman" w:cs="Times New Roman"/>
          <w:sz w:val="17"/>
          <w:szCs w:val="17"/>
        </w:rPr>
      </w:pPr>
    </w:p>
    <w:p w:rsidR="006A2264" w:rsidRPr="0077307C" w:rsidRDefault="006A2264" w:rsidP="006A226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6A2264" w:rsidRPr="0077307C" w:rsidRDefault="006A2264" w:rsidP="008E6BE1">
      <w:pPr>
        <w:spacing w:line="360" w:lineRule="auto"/>
        <w:ind w:left="108" w:right="-1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77307C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</w:rPr>
        <w:t>Гидравлический расчет и пьезометрические графики существующего и перспективного режима работы тепловых сетей</w:t>
      </w:r>
    </w:p>
    <w:p w:rsidR="006A2264" w:rsidRPr="0077307C" w:rsidRDefault="006A2264" w:rsidP="006A226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6A2264" w:rsidRPr="0077307C" w:rsidRDefault="006A2264" w:rsidP="006A226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6A2264" w:rsidRPr="0077307C" w:rsidRDefault="006A2264" w:rsidP="006A226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6A2264" w:rsidRPr="0077307C" w:rsidRDefault="006A2264" w:rsidP="006A2264">
      <w:pPr>
        <w:ind w:right="11"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6A2264" w:rsidRPr="0077307C" w:rsidRDefault="006A2264" w:rsidP="006A2264">
      <w:pPr>
        <w:ind w:right="11"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6A2264" w:rsidRPr="0077307C" w:rsidRDefault="006A2264" w:rsidP="006A2264">
      <w:pPr>
        <w:tabs>
          <w:tab w:val="left" w:pos="1354"/>
        </w:tabs>
        <w:spacing w:before="23"/>
        <w:ind w:left="568"/>
        <w:rPr>
          <w:rFonts w:ascii="Times New Roman" w:eastAsia="Arial Black" w:hAnsi="Times New Roman" w:cs="Times New Roman"/>
          <w:b/>
          <w:bCs/>
          <w:spacing w:val="-9"/>
          <w:sz w:val="24"/>
          <w:szCs w:val="24"/>
        </w:rPr>
      </w:pPr>
    </w:p>
    <w:p w:rsidR="006A2264" w:rsidRPr="0077307C" w:rsidRDefault="006A2264" w:rsidP="006A2264">
      <w:pPr>
        <w:tabs>
          <w:tab w:val="left" w:pos="1354"/>
        </w:tabs>
        <w:spacing w:before="23"/>
        <w:ind w:left="568"/>
        <w:rPr>
          <w:rFonts w:ascii="Times New Roman" w:eastAsia="Arial Black" w:hAnsi="Times New Roman" w:cs="Times New Roman"/>
          <w:b/>
          <w:bCs/>
          <w:spacing w:val="-9"/>
          <w:sz w:val="24"/>
          <w:szCs w:val="24"/>
        </w:rPr>
      </w:pPr>
    </w:p>
    <w:p w:rsidR="006A2264" w:rsidRDefault="006A2264" w:rsidP="006A2264">
      <w:pPr>
        <w:tabs>
          <w:tab w:val="left" w:pos="1354"/>
        </w:tabs>
        <w:spacing w:before="23"/>
        <w:ind w:left="568"/>
        <w:rPr>
          <w:rFonts w:ascii="Times New Roman" w:eastAsia="Arial Black" w:hAnsi="Times New Roman" w:cs="Times New Roman"/>
          <w:b/>
          <w:bCs/>
          <w:spacing w:val="-9"/>
          <w:sz w:val="24"/>
          <w:szCs w:val="24"/>
        </w:rPr>
      </w:pPr>
    </w:p>
    <w:p w:rsidR="003E36F8" w:rsidRDefault="003E36F8" w:rsidP="006A2264">
      <w:pPr>
        <w:tabs>
          <w:tab w:val="left" w:pos="1354"/>
        </w:tabs>
        <w:spacing w:before="23"/>
        <w:ind w:left="568"/>
        <w:rPr>
          <w:rFonts w:ascii="Times New Roman" w:eastAsia="Arial Black" w:hAnsi="Times New Roman" w:cs="Times New Roman"/>
          <w:b/>
          <w:bCs/>
          <w:spacing w:val="-9"/>
          <w:sz w:val="24"/>
          <w:szCs w:val="24"/>
        </w:rPr>
      </w:pPr>
    </w:p>
    <w:p w:rsidR="006A7B4D" w:rsidRPr="006045A2" w:rsidRDefault="00B0191B" w:rsidP="008C5C2E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368486658"/>
      <w:r w:rsidRPr="006045A2">
        <w:rPr>
          <w:rFonts w:ascii="Times New Roman" w:eastAsia="Arial Black" w:hAnsi="Times New Roman" w:cs="Times New Roman"/>
          <w:color w:val="auto"/>
          <w:sz w:val="24"/>
          <w:szCs w:val="24"/>
        </w:rPr>
        <w:t>Гидравлические расчеты тепловых сетей</w:t>
      </w:r>
      <w:r w:rsidR="000358A5" w:rsidRPr="006045A2">
        <w:rPr>
          <w:rFonts w:ascii="Times New Roman" w:eastAsia="Arial Black" w:hAnsi="Times New Roman" w:cs="Times New Roman"/>
          <w:color w:val="auto"/>
          <w:spacing w:val="-17"/>
          <w:sz w:val="24"/>
          <w:szCs w:val="24"/>
        </w:rPr>
        <w:t xml:space="preserve"> </w:t>
      </w:r>
      <w:r w:rsidR="004F26B8" w:rsidRPr="006045A2">
        <w:rPr>
          <w:rFonts w:ascii="Times New Roman" w:eastAsia="Arial Black" w:hAnsi="Times New Roman" w:cs="Times New Roman"/>
          <w:color w:val="auto"/>
          <w:spacing w:val="-17"/>
          <w:sz w:val="24"/>
          <w:szCs w:val="24"/>
        </w:rPr>
        <w:t xml:space="preserve"> </w:t>
      </w:r>
      <w:bookmarkEnd w:id="0"/>
      <w:r w:rsidR="006045A2" w:rsidRPr="006045A2">
        <w:rPr>
          <w:rFonts w:ascii="Times New Roman" w:hAnsi="Times New Roman" w:cs="Times New Roman"/>
          <w:color w:val="auto"/>
          <w:sz w:val="24"/>
          <w:szCs w:val="24"/>
        </w:rPr>
        <w:t>поселения  Новониколаевского сельсовета (</w:t>
      </w:r>
      <w:proofErr w:type="gramStart"/>
      <w:r w:rsidR="006045A2" w:rsidRPr="006045A2">
        <w:rPr>
          <w:rFonts w:ascii="Times New Roman" w:hAnsi="Times New Roman" w:cs="Times New Roman"/>
          <w:color w:val="auto"/>
          <w:sz w:val="24"/>
          <w:szCs w:val="24"/>
        </w:rPr>
        <w:t>с</w:t>
      </w:r>
      <w:proofErr w:type="gramEnd"/>
      <w:r w:rsidR="006045A2" w:rsidRPr="006045A2">
        <w:rPr>
          <w:rFonts w:ascii="Times New Roman" w:hAnsi="Times New Roman" w:cs="Times New Roman"/>
          <w:color w:val="auto"/>
          <w:sz w:val="24"/>
          <w:szCs w:val="24"/>
        </w:rPr>
        <w:t xml:space="preserve">. Новониколаевка, д. </w:t>
      </w:r>
      <w:proofErr w:type="spellStart"/>
      <w:r w:rsidR="006045A2" w:rsidRPr="006045A2">
        <w:rPr>
          <w:rFonts w:ascii="Times New Roman" w:hAnsi="Times New Roman" w:cs="Times New Roman"/>
          <w:color w:val="auto"/>
          <w:sz w:val="24"/>
          <w:szCs w:val="24"/>
        </w:rPr>
        <w:t>Богатиха</w:t>
      </w:r>
      <w:proofErr w:type="spellEnd"/>
      <w:r w:rsidR="006045A2" w:rsidRPr="006045A2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831CCB" w:rsidRPr="0077307C" w:rsidRDefault="00831CCB" w:rsidP="008E6BE1">
      <w:pPr>
        <w:spacing w:line="360" w:lineRule="auto"/>
        <w:ind w:right="-1" w:firstLine="851"/>
        <w:jc w:val="both"/>
        <w:rPr>
          <w:rFonts w:ascii="Times New Roman" w:eastAsia="Arial" w:hAnsi="Times New Roman" w:cs="Times New Roman"/>
          <w:spacing w:val="-5"/>
          <w:sz w:val="24"/>
          <w:szCs w:val="24"/>
        </w:rPr>
      </w:pPr>
    </w:p>
    <w:p w:rsidR="006733A5" w:rsidRPr="0077307C" w:rsidRDefault="000358A5" w:rsidP="008E6BE1">
      <w:pPr>
        <w:spacing w:line="360" w:lineRule="auto"/>
        <w:ind w:right="-1" w:firstLine="85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Гидравлический</w:t>
      </w:r>
      <w:r w:rsidRPr="0077307C">
        <w:rPr>
          <w:rFonts w:ascii="Times New Roman" w:eastAsia="Arial" w:hAnsi="Times New Roman" w:cs="Times New Roman"/>
          <w:spacing w:val="45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расчет</w:t>
      </w:r>
      <w:r w:rsidRPr="0077307C">
        <w:rPr>
          <w:rFonts w:ascii="Times New Roman" w:eastAsia="Arial" w:hAnsi="Times New Roman" w:cs="Times New Roman"/>
          <w:spacing w:val="46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6"/>
          <w:sz w:val="24"/>
          <w:szCs w:val="24"/>
        </w:rPr>
        <w:t>существующих</w:t>
      </w:r>
      <w:r w:rsidRPr="0077307C">
        <w:rPr>
          <w:rFonts w:ascii="Times New Roman" w:eastAsia="Arial" w:hAnsi="Times New Roman" w:cs="Times New Roman"/>
          <w:spacing w:val="46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тепловых</w:t>
      </w:r>
      <w:r w:rsidRPr="0077307C">
        <w:rPr>
          <w:rFonts w:ascii="Times New Roman" w:eastAsia="Arial" w:hAnsi="Times New Roman" w:cs="Times New Roman"/>
          <w:spacing w:val="42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4"/>
          <w:sz w:val="24"/>
          <w:szCs w:val="24"/>
        </w:rPr>
        <w:t>сетей</w:t>
      </w:r>
      <w:r w:rsidRPr="0077307C">
        <w:rPr>
          <w:rFonts w:ascii="Times New Roman" w:eastAsia="Arial" w:hAnsi="Times New Roman" w:cs="Times New Roman"/>
          <w:spacing w:val="46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производился</w:t>
      </w:r>
      <w:r w:rsidRPr="0077307C">
        <w:rPr>
          <w:rFonts w:ascii="Times New Roman" w:eastAsia="Arial" w:hAnsi="Times New Roman" w:cs="Times New Roman"/>
          <w:spacing w:val="45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z w:val="24"/>
          <w:szCs w:val="24"/>
        </w:rPr>
        <w:t>с</w:t>
      </w:r>
      <w:r w:rsidRPr="0077307C">
        <w:rPr>
          <w:rFonts w:ascii="Times New Roman" w:eastAsia="Arial" w:hAnsi="Times New Roman" w:cs="Times New Roman"/>
          <w:spacing w:val="46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помощью</w:t>
      </w:r>
      <w:r w:rsidRPr="0077307C">
        <w:rPr>
          <w:rFonts w:ascii="Times New Roman" w:eastAsia="Arial" w:hAnsi="Times New Roman" w:cs="Times New Roman"/>
          <w:spacing w:val="2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программного</w:t>
      </w:r>
      <w:r w:rsidRPr="0077307C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комплекса</w:t>
      </w:r>
      <w:r w:rsidRPr="0077307C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77307C">
        <w:rPr>
          <w:rFonts w:ascii="Times New Roman" w:hAnsi="Times New Roman" w:cs="Times New Roman"/>
          <w:sz w:val="24"/>
          <w:szCs w:val="24"/>
        </w:rPr>
        <w:t xml:space="preserve">ГИС </w:t>
      </w:r>
      <w:proofErr w:type="spellStart"/>
      <w:r w:rsidRPr="0077307C">
        <w:rPr>
          <w:rFonts w:ascii="Times New Roman" w:hAnsi="Times New Roman" w:cs="Times New Roman"/>
          <w:sz w:val="24"/>
          <w:szCs w:val="24"/>
        </w:rPr>
        <w:t>Zulu</w:t>
      </w:r>
      <w:proofErr w:type="spellEnd"/>
      <w:r w:rsidRPr="007730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7C">
        <w:rPr>
          <w:rFonts w:ascii="Times New Roman" w:hAnsi="Times New Roman" w:cs="Times New Roman"/>
          <w:sz w:val="24"/>
          <w:szCs w:val="24"/>
        </w:rPr>
        <w:t>Thermo</w:t>
      </w:r>
      <w:proofErr w:type="spellEnd"/>
      <w:r w:rsidRPr="0077307C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="00054414" w:rsidRPr="0077307C">
        <w:rPr>
          <w:rFonts w:ascii="Times New Roman" w:eastAsia="Arial" w:hAnsi="Times New Roman" w:cs="Times New Roman"/>
          <w:spacing w:val="-4"/>
          <w:sz w:val="24"/>
          <w:szCs w:val="24"/>
        </w:rPr>
        <w:t>от</w:t>
      </w:r>
      <w:r w:rsidRPr="0077307C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6"/>
          <w:sz w:val="24"/>
          <w:szCs w:val="24"/>
        </w:rPr>
        <w:t>котельн</w:t>
      </w:r>
      <w:r w:rsidR="0077307C">
        <w:rPr>
          <w:rFonts w:ascii="Times New Roman" w:eastAsia="Arial" w:hAnsi="Times New Roman" w:cs="Times New Roman"/>
          <w:spacing w:val="-6"/>
          <w:sz w:val="24"/>
          <w:szCs w:val="24"/>
        </w:rPr>
        <w:t>ых</w:t>
      </w:r>
      <w:r w:rsidRPr="0077307C">
        <w:rPr>
          <w:rFonts w:ascii="Times New Roman" w:eastAsia="Arial" w:hAnsi="Times New Roman" w:cs="Times New Roman"/>
          <w:spacing w:val="51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z w:val="24"/>
          <w:szCs w:val="24"/>
        </w:rPr>
        <w:t>и</w:t>
      </w:r>
      <w:r w:rsidRPr="0077307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3"/>
          <w:sz w:val="24"/>
          <w:szCs w:val="24"/>
        </w:rPr>
        <w:t>до</w:t>
      </w:r>
      <w:r w:rsidRPr="0077307C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самого</w:t>
      </w:r>
      <w:r w:rsidRPr="0077307C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потребителя.</w:t>
      </w:r>
    </w:p>
    <w:p w:rsidR="006733A5" w:rsidRPr="0077307C" w:rsidRDefault="000358A5" w:rsidP="008E6BE1">
      <w:pPr>
        <w:spacing w:line="360" w:lineRule="auto"/>
        <w:ind w:right="145" w:firstLine="85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Результаты</w:t>
      </w:r>
      <w:r w:rsidRPr="0077307C">
        <w:rPr>
          <w:rFonts w:ascii="Times New Roman" w:eastAsia="Arial" w:hAnsi="Times New Roman" w:cs="Times New Roman"/>
          <w:spacing w:val="35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выполненных</w:t>
      </w:r>
      <w:r w:rsidRPr="0077307C">
        <w:rPr>
          <w:rFonts w:ascii="Times New Roman" w:eastAsia="Arial" w:hAnsi="Times New Roman" w:cs="Times New Roman"/>
          <w:spacing w:val="34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гидравлических</w:t>
      </w:r>
      <w:r w:rsidRPr="0077307C">
        <w:rPr>
          <w:rFonts w:ascii="Times New Roman" w:eastAsia="Arial" w:hAnsi="Times New Roman" w:cs="Times New Roman"/>
          <w:spacing w:val="34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расчетов</w:t>
      </w:r>
      <w:r w:rsidRPr="0077307C">
        <w:rPr>
          <w:rFonts w:ascii="Times New Roman" w:eastAsia="Arial" w:hAnsi="Times New Roman" w:cs="Times New Roman"/>
          <w:spacing w:val="35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4"/>
          <w:sz w:val="24"/>
          <w:szCs w:val="24"/>
        </w:rPr>
        <w:t>для</w:t>
      </w:r>
      <w:r w:rsidRPr="0077307C">
        <w:rPr>
          <w:rFonts w:ascii="Times New Roman" w:eastAsia="Arial" w:hAnsi="Times New Roman" w:cs="Times New Roman"/>
          <w:spacing w:val="36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системы</w:t>
      </w:r>
      <w:r w:rsidRPr="0077307C">
        <w:rPr>
          <w:rFonts w:ascii="Times New Roman" w:eastAsia="Arial" w:hAnsi="Times New Roman" w:cs="Times New Roman"/>
          <w:spacing w:val="34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отопления</w:t>
      </w:r>
      <w:r w:rsidRPr="0077307C">
        <w:rPr>
          <w:rFonts w:ascii="Times New Roman" w:eastAsia="Arial" w:hAnsi="Times New Roman" w:cs="Times New Roman"/>
          <w:spacing w:val="41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(расчетные</w:t>
      </w:r>
      <w:r w:rsidRPr="0077307C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таблицы,</w:t>
      </w:r>
      <w:r w:rsidRPr="0077307C">
        <w:rPr>
          <w:rFonts w:ascii="Times New Roman" w:eastAsia="Arial" w:hAnsi="Times New Roman" w:cs="Times New Roman"/>
          <w:spacing w:val="24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6"/>
          <w:sz w:val="24"/>
          <w:szCs w:val="24"/>
        </w:rPr>
        <w:t>пьезометри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ческие</w:t>
      </w:r>
      <w:r w:rsidR="008777BF" w:rsidRPr="0077307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9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графики)</w:t>
      </w:r>
      <w:r w:rsidRPr="0077307C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4"/>
          <w:sz w:val="24"/>
          <w:szCs w:val="24"/>
        </w:rPr>
        <w:t>для</w:t>
      </w:r>
      <w:r w:rsidRPr="0077307C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="00054414" w:rsidRPr="0077307C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="0077307C">
        <w:rPr>
          <w:rFonts w:ascii="Times New Roman" w:eastAsia="Arial" w:hAnsi="Times New Roman" w:cs="Times New Roman"/>
          <w:spacing w:val="-5"/>
          <w:sz w:val="24"/>
          <w:szCs w:val="24"/>
        </w:rPr>
        <w:t>котельных</w:t>
      </w:r>
      <w:r w:rsidR="00054414" w:rsidRPr="0077307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9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представлены</w:t>
      </w:r>
      <w:r w:rsidRPr="0077307C">
        <w:rPr>
          <w:rFonts w:ascii="Times New Roman" w:eastAsia="Arial" w:hAnsi="Times New Roman" w:cs="Times New Roman"/>
          <w:spacing w:val="-12"/>
          <w:sz w:val="24"/>
          <w:szCs w:val="24"/>
        </w:rPr>
        <w:t xml:space="preserve"> </w:t>
      </w:r>
      <w:r w:rsidR="008777BF" w:rsidRPr="0077307C">
        <w:rPr>
          <w:rFonts w:ascii="Times New Roman" w:eastAsia="Arial" w:hAnsi="Times New Roman" w:cs="Times New Roman"/>
          <w:spacing w:val="-12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ниже.</w:t>
      </w:r>
    </w:p>
    <w:p w:rsidR="006733A5" w:rsidRPr="0077307C" w:rsidRDefault="00054414" w:rsidP="00A11440">
      <w:pPr>
        <w:pStyle w:val="1"/>
        <w:ind w:firstLine="851"/>
        <w:jc w:val="center"/>
        <w:rPr>
          <w:rFonts w:ascii="Times New Roman" w:eastAsia="Arial Black" w:hAnsi="Times New Roman" w:cs="Times New Roman"/>
          <w:i/>
          <w:color w:val="auto"/>
          <w:sz w:val="24"/>
          <w:szCs w:val="24"/>
        </w:rPr>
      </w:pPr>
      <w:bookmarkStart w:id="1" w:name="_bookmark22"/>
      <w:bookmarkStart w:id="2" w:name="_Toc368486659"/>
      <w:bookmarkEnd w:id="1"/>
      <w:r w:rsidRPr="0077307C">
        <w:rPr>
          <w:rFonts w:ascii="Times New Roman" w:eastAsia="Arial Black" w:hAnsi="Times New Roman" w:cs="Times New Roman"/>
          <w:i/>
          <w:color w:val="auto"/>
          <w:sz w:val="24"/>
          <w:szCs w:val="24"/>
        </w:rPr>
        <w:t>7</w:t>
      </w:r>
      <w:r w:rsidR="0009723C" w:rsidRPr="0077307C">
        <w:rPr>
          <w:rFonts w:ascii="Times New Roman" w:eastAsia="Arial Black" w:hAnsi="Times New Roman" w:cs="Times New Roman"/>
          <w:i/>
          <w:color w:val="auto"/>
          <w:sz w:val="24"/>
          <w:szCs w:val="24"/>
        </w:rPr>
        <w:t>.</w:t>
      </w:r>
      <w:r w:rsidR="006A7B4D" w:rsidRPr="0077307C">
        <w:rPr>
          <w:rFonts w:ascii="Times New Roman" w:eastAsia="Arial Black" w:hAnsi="Times New Roman" w:cs="Times New Roman"/>
          <w:i/>
          <w:color w:val="auto"/>
          <w:sz w:val="24"/>
          <w:szCs w:val="24"/>
        </w:rPr>
        <w:t xml:space="preserve">1. </w:t>
      </w:r>
      <w:r w:rsidR="000358A5" w:rsidRPr="0077307C">
        <w:rPr>
          <w:rFonts w:ascii="Times New Roman" w:eastAsia="Arial Black" w:hAnsi="Times New Roman" w:cs="Times New Roman"/>
          <w:i/>
          <w:color w:val="auto"/>
          <w:sz w:val="24"/>
          <w:szCs w:val="24"/>
        </w:rPr>
        <w:t>Гидравлические</w:t>
      </w:r>
      <w:r w:rsidR="000358A5" w:rsidRPr="0077307C">
        <w:rPr>
          <w:rFonts w:ascii="Times New Roman" w:eastAsia="Arial Black" w:hAnsi="Times New Roman" w:cs="Times New Roman"/>
          <w:i/>
          <w:color w:val="auto"/>
          <w:spacing w:val="-21"/>
          <w:sz w:val="24"/>
          <w:szCs w:val="24"/>
        </w:rPr>
        <w:t xml:space="preserve"> </w:t>
      </w:r>
      <w:r w:rsidR="000358A5" w:rsidRPr="0077307C">
        <w:rPr>
          <w:rFonts w:ascii="Times New Roman" w:eastAsia="Arial Black" w:hAnsi="Times New Roman" w:cs="Times New Roman"/>
          <w:i/>
          <w:color w:val="auto"/>
          <w:spacing w:val="-9"/>
          <w:sz w:val="24"/>
          <w:szCs w:val="24"/>
        </w:rPr>
        <w:t>расчеты</w:t>
      </w:r>
      <w:r w:rsidR="000358A5" w:rsidRPr="0077307C">
        <w:rPr>
          <w:rFonts w:ascii="Times New Roman" w:eastAsia="Arial Black" w:hAnsi="Times New Roman" w:cs="Times New Roman"/>
          <w:i/>
          <w:color w:val="auto"/>
          <w:spacing w:val="-20"/>
          <w:sz w:val="24"/>
          <w:szCs w:val="24"/>
        </w:rPr>
        <w:t xml:space="preserve"> </w:t>
      </w:r>
      <w:r w:rsidR="000358A5" w:rsidRPr="0077307C">
        <w:rPr>
          <w:rFonts w:ascii="Times New Roman" w:eastAsia="Arial Black" w:hAnsi="Times New Roman" w:cs="Times New Roman"/>
          <w:i/>
          <w:color w:val="auto"/>
          <w:sz w:val="24"/>
          <w:szCs w:val="24"/>
        </w:rPr>
        <w:t>тепловых</w:t>
      </w:r>
      <w:r w:rsidR="000358A5" w:rsidRPr="0077307C">
        <w:rPr>
          <w:rFonts w:ascii="Times New Roman" w:eastAsia="Arial Black" w:hAnsi="Times New Roman" w:cs="Times New Roman"/>
          <w:i/>
          <w:color w:val="auto"/>
          <w:spacing w:val="-22"/>
          <w:sz w:val="24"/>
          <w:szCs w:val="24"/>
        </w:rPr>
        <w:t xml:space="preserve"> </w:t>
      </w:r>
      <w:r w:rsidR="000358A5" w:rsidRPr="0077307C">
        <w:rPr>
          <w:rFonts w:ascii="Times New Roman" w:eastAsia="Arial Black" w:hAnsi="Times New Roman" w:cs="Times New Roman"/>
          <w:i/>
          <w:color w:val="auto"/>
          <w:spacing w:val="-9"/>
          <w:sz w:val="24"/>
          <w:szCs w:val="24"/>
        </w:rPr>
        <w:t>сетей</w:t>
      </w:r>
      <w:r w:rsidR="000358A5" w:rsidRPr="0077307C">
        <w:rPr>
          <w:rFonts w:ascii="Times New Roman" w:eastAsia="Arial Black" w:hAnsi="Times New Roman" w:cs="Times New Roman"/>
          <w:i/>
          <w:color w:val="auto"/>
          <w:spacing w:val="-18"/>
          <w:sz w:val="24"/>
          <w:szCs w:val="24"/>
        </w:rPr>
        <w:t xml:space="preserve"> </w:t>
      </w:r>
      <w:bookmarkEnd w:id="2"/>
      <w:r w:rsidRPr="0077307C">
        <w:rPr>
          <w:rFonts w:ascii="Times New Roman" w:eastAsia="Arial Black" w:hAnsi="Times New Roman" w:cs="Times New Roman"/>
          <w:i/>
          <w:color w:val="auto"/>
          <w:spacing w:val="-9"/>
          <w:sz w:val="24"/>
          <w:szCs w:val="24"/>
        </w:rPr>
        <w:t>котельной</w:t>
      </w:r>
      <w:r w:rsidR="0077307C">
        <w:rPr>
          <w:rFonts w:ascii="Times New Roman" w:eastAsia="Arial Black" w:hAnsi="Times New Roman" w:cs="Times New Roman"/>
          <w:i/>
          <w:color w:val="auto"/>
          <w:spacing w:val="-9"/>
          <w:sz w:val="24"/>
          <w:szCs w:val="24"/>
        </w:rPr>
        <w:t xml:space="preserve"> д. </w:t>
      </w:r>
      <w:proofErr w:type="spellStart"/>
      <w:r w:rsidR="0077307C">
        <w:rPr>
          <w:rFonts w:ascii="Times New Roman" w:eastAsia="Arial Black" w:hAnsi="Times New Roman" w:cs="Times New Roman"/>
          <w:i/>
          <w:color w:val="auto"/>
          <w:spacing w:val="-9"/>
          <w:sz w:val="24"/>
          <w:szCs w:val="24"/>
        </w:rPr>
        <w:t>Богатиха</w:t>
      </w:r>
      <w:proofErr w:type="spellEnd"/>
    </w:p>
    <w:p w:rsidR="006A7B4D" w:rsidRPr="0077307C" w:rsidRDefault="006A7B4D" w:rsidP="006A7B4D"/>
    <w:p w:rsidR="006733A5" w:rsidRPr="0077307C" w:rsidRDefault="000358A5" w:rsidP="008E6BE1">
      <w:pPr>
        <w:spacing w:line="360" w:lineRule="auto"/>
        <w:ind w:firstLine="85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7307C">
        <w:rPr>
          <w:rFonts w:ascii="Times New Roman" w:eastAsia="Arial" w:hAnsi="Times New Roman" w:cs="Times New Roman"/>
          <w:spacing w:val="-4"/>
          <w:sz w:val="24"/>
          <w:szCs w:val="24"/>
        </w:rPr>
        <w:t>Для</w:t>
      </w:r>
      <w:r w:rsidRPr="0077307C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проведения</w:t>
      </w:r>
      <w:r w:rsidRPr="0077307C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6"/>
          <w:sz w:val="24"/>
          <w:szCs w:val="24"/>
        </w:rPr>
        <w:t>гидравлического</w:t>
      </w:r>
      <w:r w:rsidRPr="0077307C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расчета</w:t>
      </w:r>
      <w:r w:rsidRPr="0077307C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использовались</w:t>
      </w:r>
      <w:r w:rsidRPr="0077307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следующие</w:t>
      </w:r>
      <w:r w:rsidRPr="0077307C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6"/>
          <w:sz w:val="24"/>
          <w:szCs w:val="24"/>
        </w:rPr>
        <w:t>исход</w:t>
      </w:r>
      <w:r w:rsidRPr="0077307C">
        <w:rPr>
          <w:rFonts w:ascii="Times New Roman" w:eastAsia="Arial" w:hAnsi="Times New Roman" w:cs="Times New Roman"/>
          <w:spacing w:val="-4"/>
          <w:sz w:val="24"/>
          <w:szCs w:val="24"/>
        </w:rPr>
        <w:t>ные</w:t>
      </w:r>
      <w:r w:rsidRPr="0077307C">
        <w:rPr>
          <w:rFonts w:ascii="Times New Roman" w:eastAsia="Arial" w:hAnsi="Times New Roman" w:cs="Times New Roman"/>
          <w:spacing w:val="-9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данные:</w:t>
      </w:r>
    </w:p>
    <w:p w:rsidR="006733A5" w:rsidRPr="0077307C" w:rsidRDefault="00E360C1" w:rsidP="008E6BE1">
      <w:pPr>
        <w:tabs>
          <w:tab w:val="left" w:pos="1428"/>
        </w:tabs>
        <w:spacing w:line="360" w:lineRule="auto"/>
        <w:ind w:firstLine="85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-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давление</w:t>
      </w:r>
      <w:r w:rsidR="000358A5" w:rsidRPr="0077307C">
        <w:rPr>
          <w:rFonts w:ascii="Times New Roman" w:eastAsia="Arial" w:hAnsi="Times New Roman" w:cs="Times New Roman"/>
          <w:spacing w:val="-9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z w:val="24"/>
          <w:szCs w:val="24"/>
        </w:rPr>
        <w:t>в</w:t>
      </w:r>
      <w:r w:rsidR="000358A5" w:rsidRPr="0077307C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подающем</w:t>
      </w:r>
      <w:r w:rsidR="000358A5" w:rsidRPr="0077307C">
        <w:rPr>
          <w:rFonts w:ascii="Times New Roman" w:eastAsia="Arial" w:hAnsi="Times New Roman" w:cs="Times New Roman"/>
          <w:spacing w:val="-12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трубопроводе</w:t>
      </w:r>
      <w:r w:rsidR="00054414" w:rsidRPr="0077307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z w:val="24"/>
          <w:szCs w:val="24"/>
        </w:rPr>
        <w:t>–</w:t>
      </w:r>
      <w:r w:rsidR="000358A5" w:rsidRPr="0077307C">
        <w:rPr>
          <w:rFonts w:ascii="Times New Roman" w:eastAsia="Arial" w:hAnsi="Times New Roman" w:cs="Times New Roman"/>
          <w:spacing w:val="-11"/>
          <w:sz w:val="24"/>
          <w:szCs w:val="24"/>
        </w:rPr>
        <w:t xml:space="preserve"> </w:t>
      </w:r>
      <w:r w:rsidR="0077307C" w:rsidRPr="0077307C">
        <w:rPr>
          <w:rFonts w:ascii="Times New Roman" w:eastAsia="Arial" w:hAnsi="Times New Roman" w:cs="Times New Roman"/>
          <w:spacing w:val="-11"/>
          <w:sz w:val="24"/>
          <w:szCs w:val="24"/>
        </w:rPr>
        <w:t>1</w:t>
      </w:r>
      <w:r w:rsidR="008777BF" w:rsidRPr="0077307C">
        <w:rPr>
          <w:rFonts w:ascii="Times New Roman" w:eastAsia="Arial" w:hAnsi="Times New Roman" w:cs="Times New Roman"/>
          <w:spacing w:val="-11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9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кгс/см</w:t>
      </w:r>
      <w:proofErr w:type="gramStart"/>
      <w:r w:rsidR="000358A5" w:rsidRPr="0077307C">
        <w:rPr>
          <w:rFonts w:ascii="Times New Roman" w:eastAsia="Arial" w:hAnsi="Times New Roman" w:cs="Times New Roman"/>
          <w:spacing w:val="-5"/>
          <w:position w:val="11"/>
          <w:sz w:val="24"/>
          <w:szCs w:val="24"/>
        </w:rPr>
        <w:t>2</w:t>
      </w:r>
      <w:proofErr w:type="gramEnd"/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;</w:t>
      </w:r>
    </w:p>
    <w:p w:rsidR="006733A5" w:rsidRPr="0077307C" w:rsidRDefault="00E360C1" w:rsidP="008E6BE1">
      <w:pPr>
        <w:tabs>
          <w:tab w:val="left" w:pos="1428"/>
        </w:tabs>
        <w:spacing w:line="360" w:lineRule="auto"/>
        <w:ind w:firstLine="85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-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давление</w:t>
      </w:r>
      <w:r w:rsidR="000358A5" w:rsidRPr="0077307C">
        <w:rPr>
          <w:rFonts w:ascii="Times New Roman" w:eastAsia="Arial" w:hAnsi="Times New Roman" w:cs="Times New Roman"/>
          <w:spacing w:val="-9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z w:val="24"/>
          <w:szCs w:val="24"/>
        </w:rPr>
        <w:t>в</w:t>
      </w:r>
      <w:r w:rsidR="000358A5" w:rsidRPr="0077307C">
        <w:rPr>
          <w:rFonts w:ascii="Times New Roman" w:eastAsia="Arial" w:hAnsi="Times New Roman" w:cs="Times New Roman"/>
          <w:spacing w:val="-12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обратном</w:t>
      </w:r>
      <w:r w:rsidR="000358A5" w:rsidRPr="0077307C">
        <w:rPr>
          <w:rFonts w:ascii="Times New Roman" w:eastAsia="Arial" w:hAnsi="Times New Roman" w:cs="Times New Roman"/>
          <w:spacing w:val="-12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трубопроводе</w:t>
      </w:r>
      <w:r w:rsidR="000358A5" w:rsidRPr="0077307C">
        <w:rPr>
          <w:rFonts w:ascii="Times New Roman" w:eastAsia="Arial" w:hAnsi="Times New Roman" w:cs="Times New Roman"/>
          <w:spacing w:val="-9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z w:val="24"/>
          <w:szCs w:val="24"/>
        </w:rPr>
        <w:t>–</w:t>
      </w:r>
      <w:r w:rsidR="000358A5" w:rsidRPr="0077307C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="0077307C" w:rsidRPr="0077307C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0,9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кгс/см</w:t>
      </w:r>
      <w:proofErr w:type="gramStart"/>
      <w:r w:rsidR="000358A5" w:rsidRPr="0077307C">
        <w:rPr>
          <w:rFonts w:ascii="Times New Roman" w:eastAsia="Arial" w:hAnsi="Times New Roman" w:cs="Times New Roman"/>
          <w:spacing w:val="-5"/>
          <w:position w:val="11"/>
          <w:sz w:val="24"/>
          <w:szCs w:val="24"/>
        </w:rPr>
        <w:t>2</w:t>
      </w:r>
      <w:proofErr w:type="gramEnd"/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;</w:t>
      </w:r>
    </w:p>
    <w:p w:rsidR="006733A5" w:rsidRPr="0077307C" w:rsidRDefault="00E360C1" w:rsidP="008E6BE1">
      <w:pPr>
        <w:tabs>
          <w:tab w:val="left" w:pos="1428"/>
        </w:tabs>
        <w:spacing w:line="360" w:lineRule="auto"/>
        <w:ind w:firstLine="851"/>
        <w:jc w:val="both"/>
        <w:rPr>
          <w:rFonts w:ascii="Times New Roman" w:eastAsia="Arial" w:hAnsi="Times New Roman" w:cs="Times New Roman"/>
          <w:spacing w:val="-6"/>
          <w:sz w:val="24"/>
          <w:szCs w:val="24"/>
        </w:rPr>
      </w:pP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-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суммарный</w:t>
      </w:r>
      <w:r w:rsidR="000358A5" w:rsidRPr="0077307C">
        <w:rPr>
          <w:rFonts w:ascii="Times New Roman" w:eastAsia="Arial" w:hAnsi="Times New Roman" w:cs="Times New Roman"/>
          <w:spacing w:val="45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расход</w:t>
      </w:r>
      <w:r w:rsidR="000358A5" w:rsidRPr="0077307C">
        <w:rPr>
          <w:rFonts w:ascii="Times New Roman" w:eastAsia="Arial" w:hAnsi="Times New Roman" w:cs="Times New Roman"/>
          <w:spacing w:val="45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теплоносителя</w:t>
      </w:r>
      <w:r w:rsidR="000358A5" w:rsidRPr="0077307C">
        <w:rPr>
          <w:rFonts w:ascii="Times New Roman" w:eastAsia="Arial" w:hAnsi="Times New Roman" w:cs="Times New Roman"/>
          <w:spacing w:val="45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z w:val="24"/>
          <w:szCs w:val="24"/>
        </w:rPr>
        <w:t>в</w:t>
      </w:r>
      <w:r w:rsidR="000358A5" w:rsidRPr="0077307C">
        <w:rPr>
          <w:rFonts w:ascii="Times New Roman" w:eastAsia="Arial" w:hAnsi="Times New Roman" w:cs="Times New Roman"/>
          <w:spacing w:val="44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подающем</w:t>
      </w:r>
      <w:r w:rsidR="000358A5" w:rsidRPr="0077307C">
        <w:rPr>
          <w:rFonts w:ascii="Times New Roman" w:eastAsia="Arial" w:hAnsi="Times New Roman" w:cs="Times New Roman"/>
          <w:spacing w:val="46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трубопроводе</w:t>
      </w:r>
      <w:r w:rsidR="000358A5" w:rsidRPr="0077307C">
        <w:rPr>
          <w:rFonts w:ascii="Times New Roman" w:eastAsia="Arial" w:hAnsi="Times New Roman" w:cs="Times New Roman"/>
          <w:spacing w:val="47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3"/>
          <w:sz w:val="24"/>
          <w:szCs w:val="24"/>
        </w:rPr>
        <w:t>на</w:t>
      </w:r>
      <w:r w:rsidR="000358A5" w:rsidRPr="0077307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систему</w:t>
      </w:r>
      <w:r w:rsidR="000358A5" w:rsidRPr="0077307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отопления</w:t>
      </w:r>
      <w:r w:rsidR="000358A5" w:rsidRPr="0077307C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составляет</w:t>
      </w:r>
      <w:r w:rsidR="000358A5" w:rsidRPr="0077307C">
        <w:rPr>
          <w:rFonts w:ascii="Times New Roman" w:eastAsia="Arial" w:hAnsi="Times New Roman" w:cs="Times New Roman"/>
          <w:spacing w:val="2"/>
          <w:sz w:val="24"/>
          <w:szCs w:val="24"/>
        </w:rPr>
        <w:t xml:space="preserve"> </w:t>
      </w:r>
      <w:r w:rsidR="0077307C">
        <w:rPr>
          <w:rFonts w:ascii="Times New Roman" w:eastAsia="Arial" w:hAnsi="Times New Roman" w:cs="Times New Roman"/>
          <w:spacing w:val="-5"/>
          <w:sz w:val="24"/>
          <w:szCs w:val="24"/>
        </w:rPr>
        <w:t>8,255</w:t>
      </w:r>
      <w:r w:rsidR="000358A5" w:rsidRPr="0077307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т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/ч;</w:t>
      </w:r>
      <w:r w:rsidR="000358A5" w:rsidRPr="0077307C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расход</w:t>
      </w:r>
      <w:r w:rsidR="000358A5" w:rsidRPr="0077307C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теплоносителя</w:t>
      </w:r>
      <w:r w:rsidR="000358A5" w:rsidRPr="0077307C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принят</w:t>
      </w:r>
      <w:r w:rsidR="000358A5" w:rsidRPr="0077307C">
        <w:rPr>
          <w:rFonts w:ascii="Times New Roman" w:eastAsia="Arial" w:hAnsi="Times New Roman" w:cs="Times New Roman"/>
          <w:spacing w:val="24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расчетным</w:t>
      </w:r>
      <w:r w:rsidR="000358A5" w:rsidRPr="0077307C">
        <w:rPr>
          <w:rFonts w:ascii="Times New Roman" w:eastAsia="Arial" w:hAnsi="Times New Roman" w:cs="Times New Roman"/>
          <w:spacing w:val="24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z w:val="24"/>
          <w:szCs w:val="24"/>
        </w:rPr>
        <w:t>в</w:t>
      </w:r>
      <w:r w:rsidR="000358A5" w:rsidRPr="0077307C">
        <w:rPr>
          <w:rFonts w:ascii="Times New Roman" w:eastAsia="Arial" w:hAnsi="Times New Roman" w:cs="Times New Roman"/>
          <w:spacing w:val="24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6"/>
          <w:sz w:val="24"/>
          <w:szCs w:val="24"/>
        </w:rPr>
        <w:t>соответствии</w:t>
      </w:r>
      <w:r w:rsidR="000358A5" w:rsidRPr="0077307C">
        <w:rPr>
          <w:rFonts w:ascii="Times New Roman" w:eastAsia="Arial" w:hAnsi="Times New Roman" w:cs="Times New Roman"/>
          <w:spacing w:val="24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z w:val="24"/>
          <w:szCs w:val="24"/>
        </w:rPr>
        <w:t>с</w:t>
      </w:r>
      <w:r w:rsidR="000358A5" w:rsidRPr="0077307C">
        <w:rPr>
          <w:rFonts w:ascii="Times New Roman" w:eastAsia="Arial" w:hAnsi="Times New Roman" w:cs="Times New Roman"/>
          <w:spacing w:val="45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6"/>
          <w:sz w:val="24"/>
          <w:szCs w:val="24"/>
        </w:rPr>
        <w:t>температурным</w:t>
      </w:r>
      <w:r w:rsidR="000358A5" w:rsidRPr="0077307C">
        <w:rPr>
          <w:rFonts w:ascii="Times New Roman" w:eastAsia="Arial" w:hAnsi="Times New Roman" w:cs="Times New Roman"/>
          <w:spacing w:val="-9"/>
          <w:sz w:val="24"/>
          <w:szCs w:val="24"/>
        </w:rPr>
        <w:t xml:space="preserve"> </w:t>
      </w:r>
      <w:r w:rsidR="000358A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графиком</w:t>
      </w:r>
      <w:r w:rsidR="00A11440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.</w:t>
      </w:r>
    </w:p>
    <w:p w:rsidR="004F26B8" w:rsidRPr="0077307C" w:rsidRDefault="004F26B8" w:rsidP="000B6517">
      <w:pPr>
        <w:tabs>
          <w:tab w:val="left" w:pos="1428"/>
        </w:tabs>
        <w:spacing w:line="360" w:lineRule="auto"/>
        <w:ind w:firstLine="851"/>
        <w:jc w:val="center"/>
        <w:rPr>
          <w:rFonts w:ascii="Times New Roman" w:eastAsia="Arial" w:hAnsi="Times New Roman" w:cs="Times New Roman"/>
          <w:spacing w:val="-6"/>
          <w:sz w:val="24"/>
          <w:szCs w:val="24"/>
        </w:rPr>
      </w:pPr>
    </w:p>
    <w:p w:rsidR="004F26B8" w:rsidRPr="0077307C" w:rsidRDefault="004F26B8" w:rsidP="000B6517">
      <w:pPr>
        <w:tabs>
          <w:tab w:val="left" w:pos="1428"/>
        </w:tabs>
        <w:spacing w:line="360" w:lineRule="auto"/>
        <w:ind w:firstLine="851"/>
        <w:jc w:val="center"/>
        <w:rPr>
          <w:rFonts w:ascii="Times New Roman" w:eastAsia="Arial" w:hAnsi="Times New Roman" w:cs="Times New Roman"/>
          <w:sz w:val="24"/>
          <w:szCs w:val="24"/>
          <w:u w:val="single"/>
        </w:rPr>
      </w:pPr>
      <w:r w:rsidRPr="0077307C">
        <w:rPr>
          <w:rFonts w:ascii="Times New Roman" w:eastAsia="Arial" w:hAnsi="Times New Roman" w:cs="Times New Roman"/>
          <w:spacing w:val="-6"/>
          <w:sz w:val="24"/>
          <w:szCs w:val="24"/>
          <w:u w:val="single"/>
        </w:rPr>
        <w:t>Расчетные таблицы</w:t>
      </w:r>
    </w:p>
    <w:p w:rsidR="006733A5" w:rsidRPr="0077307C" w:rsidRDefault="000358A5" w:rsidP="008E6BE1">
      <w:pPr>
        <w:spacing w:line="360" w:lineRule="auto"/>
        <w:ind w:firstLine="851"/>
        <w:jc w:val="both"/>
        <w:rPr>
          <w:rFonts w:ascii="Times New Roman" w:eastAsia="Arial" w:hAnsi="Times New Roman" w:cs="Times New Roman"/>
          <w:spacing w:val="-4"/>
          <w:sz w:val="24"/>
          <w:szCs w:val="24"/>
        </w:rPr>
      </w:pP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- </w:t>
      </w:r>
      <w:r w:rsidR="009D622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Результаты</w:t>
      </w:r>
      <w:r w:rsidR="009D6225" w:rsidRPr="0077307C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="009D6225" w:rsidRPr="0077307C">
        <w:rPr>
          <w:rFonts w:ascii="Times New Roman" w:eastAsia="Arial" w:hAnsi="Times New Roman" w:cs="Times New Roman"/>
          <w:spacing w:val="-6"/>
          <w:sz w:val="24"/>
          <w:szCs w:val="24"/>
        </w:rPr>
        <w:t>гидравлического</w:t>
      </w:r>
      <w:r w:rsidR="009D6225" w:rsidRPr="0077307C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="009D6225"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расчета</w:t>
      </w:r>
      <w:r w:rsidR="009D6225" w:rsidRPr="0077307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3"/>
          <w:sz w:val="24"/>
          <w:szCs w:val="24"/>
        </w:rPr>
        <w:t>по</w:t>
      </w:r>
      <w:r w:rsidRPr="0077307C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направлению</w:t>
      </w:r>
      <w:r w:rsidRPr="0077307C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="00FD458A" w:rsidRPr="0077307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Котельная </w:t>
      </w:r>
      <w:r w:rsidRPr="0077307C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z w:val="24"/>
          <w:szCs w:val="24"/>
        </w:rPr>
        <w:t>–</w:t>
      </w:r>
      <w:r w:rsidRPr="0077307C">
        <w:rPr>
          <w:rFonts w:ascii="Times New Roman" w:eastAsia="Arial" w:hAnsi="Times New Roman" w:cs="Times New Roman"/>
          <w:spacing w:val="20"/>
          <w:sz w:val="24"/>
          <w:szCs w:val="24"/>
        </w:rPr>
        <w:t xml:space="preserve"> </w:t>
      </w:r>
      <w:r w:rsidR="0077307C" w:rsidRPr="0077307C">
        <w:rPr>
          <w:rFonts w:ascii="Times New Roman" w:eastAsia="Arial" w:hAnsi="Times New Roman" w:cs="Times New Roman"/>
          <w:sz w:val="24"/>
          <w:szCs w:val="24"/>
        </w:rPr>
        <w:t xml:space="preserve">до здания школы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(расчетная</w:t>
      </w:r>
      <w:r w:rsidRPr="0077307C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таблица</w:t>
      </w:r>
      <w:r w:rsidRPr="0077307C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z w:val="24"/>
          <w:szCs w:val="24"/>
        </w:rPr>
        <w:t>и</w:t>
      </w:r>
      <w:r w:rsidRPr="0077307C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6"/>
          <w:sz w:val="24"/>
          <w:szCs w:val="24"/>
        </w:rPr>
        <w:t>пьезометрический</w:t>
      </w:r>
      <w:r w:rsidRPr="0077307C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график)</w:t>
      </w:r>
      <w:r w:rsidRPr="0077307C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представлены</w:t>
      </w:r>
      <w:r w:rsidRPr="0077307C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z w:val="24"/>
          <w:szCs w:val="24"/>
        </w:rPr>
        <w:t>в</w:t>
      </w:r>
      <w:r w:rsidRPr="0077307C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таблице</w:t>
      </w:r>
      <w:r w:rsidRPr="0077307C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="00433B73" w:rsidRPr="0077307C">
        <w:rPr>
          <w:rFonts w:ascii="Times New Roman" w:eastAsia="Arial" w:hAnsi="Times New Roman" w:cs="Times New Roman"/>
          <w:spacing w:val="-6"/>
          <w:sz w:val="24"/>
          <w:szCs w:val="24"/>
        </w:rPr>
        <w:t>7-</w:t>
      </w:r>
      <w:r w:rsidR="004F26B8" w:rsidRPr="0077307C">
        <w:rPr>
          <w:rFonts w:ascii="Times New Roman" w:eastAsia="Arial" w:hAnsi="Times New Roman" w:cs="Times New Roman"/>
          <w:spacing w:val="-6"/>
          <w:sz w:val="24"/>
          <w:szCs w:val="24"/>
        </w:rPr>
        <w:t>1.</w:t>
      </w:r>
      <w:r w:rsidR="00433B73" w:rsidRPr="0077307C">
        <w:rPr>
          <w:rFonts w:ascii="Times New Roman" w:eastAsia="Arial" w:hAnsi="Times New Roman" w:cs="Times New Roman"/>
          <w:spacing w:val="-6"/>
          <w:sz w:val="24"/>
          <w:szCs w:val="24"/>
        </w:rPr>
        <w:t>1</w:t>
      </w:r>
      <w:r w:rsidR="004F26B8" w:rsidRPr="0077307C">
        <w:rPr>
          <w:rFonts w:ascii="Times New Roman" w:eastAsia="Arial" w:hAnsi="Times New Roman" w:cs="Times New Roman"/>
          <w:spacing w:val="-6"/>
          <w:sz w:val="24"/>
          <w:szCs w:val="24"/>
        </w:rPr>
        <w:t>;</w:t>
      </w:r>
    </w:p>
    <w:p w:rsidR="00FD458A" w:rsidRPr="0077307C" w:rsidRDefault="00FD458A" w:rsidP="008E6BE1">
      <w:pPr>
        <w:spacing w:line="360" w:lineRule="auto"/>
        <w:ind w:firstLine="851"/>
        <w:jc w:val="both"/>
        <w:rPr>
          <w:rFonts w:ascii="Times New Roman" w:eastAsia="Arial" w:hAnsi="Times New Roman" w:cs="Times New Roman"/>
          <w:spacing w:val="-6"/>
          <w:sz w:val="24"/>
          <w:szCs w:val="24"/>
        </w:rPr>
      </w:pP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- Результаты</w:t>
      </w:r>
      <w:r w:rsidRPr="0077307C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6"/>
          <w:sz w:val="24"/>
          <w:szCs w:val="24"/>
        </w:rPr>
        <w:t>гидравлического</w:t>
      </w:r>
      <w:r w:rsidRPr="0077307C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расчета</w:t>
      </w:r>
      <w:r w:rsidRPr="0077307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по</w:t>
      </w:r>
      <w:r w:rsidRPr="0077307C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направлению</w:t>
      </w:r>
      <w:r w:rsidRPr="0077307C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Котельная </w:t>
      </w:r>
      <w:r w:rsidRPr="0077307C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z w:val="24"/>
          <w:szCs w:val="24"/>
        </w:rPr>
        <w:t>–</w:t>
      </w:r>
      <w:r w:rsidRPr="0077307C">
        <w:rPr>
          <w:rFonts w:ascii="Times New Roman" w:eastAsia="Arial" w:hAnsi="Times New Roman" w:cs="Times New Roman"/>
          <w:spacing w:val="20"/>
          <w:sz w:val="24"/>
          <w:szCs w:val="24"/>
        </w:rPr>
        <w:t xml:space="preserve"> </w:t>
      </w:r>
      <w:r w:rsidR="0077307C" w:rsidRPr="0077307C">
        <w:rPr>
          <w:rFonts w:ascii="Times New Roman" w:eastAsia="Arial" w:hAnsi="Times New Roman" w:cs="Times New Roman"/>
          <w:sz w:val="24"/>
          <w:szCs w:val="24"/>
        </w:rPr>
        <w:t>до жилого дома, ул</w:t>
      </w:r>
      <w:proofErr w:type="gramStart"/>
      <w:r w:rsidR="0077307C" w:rsidRPr="0077307C">
        <w:rPr>
          <w:rFonts w:ascii="Times New Roman" w:eastAsia="Arial" w:hAnsi="Times New Roman" w:cs="Times New Roman"/>
          <w:sz w:val="24"/>
          <w:szCs w:val="24"/>
        </w:rPr>
        <w:t>.Ц</w:t>
      </w:r>
      <w:proofErr w:type="gramEnd"/>
      <w:r w:rsidR="0077307C" w:rsidRPr="0077307C">
        <w:rPr>
          <w:rFonts w:ascii="Times New Roman" w:eastAsia="Arial" w:hAnsi="Times New Roman" w:cs="Times New Roman"/>
          <w:sz w:val="24"/>
          <w:szCs w:val="24"/>
        </w:rPr>
        <w:t>ентральная, 40</w:t>
      </w:r>
      <w:r w:rsidRPr="0077307C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(расчетная</w:t>
      </w:r>
      <w:r w:rsidRPr="0077307C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таблица</w:t>
      </w:r>
      <w:r w:rsidRPr="0077307C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z w:val="24"/>
          <w:szCs w:val="24"/>
        </w:rPr>
        <w:t>и</w:t>
      </w:r>
      <w:r w:rsidRPr="0077307C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6"/>
          <w:sz w:val="24"/>
          <w:szCs w:val="24"/>
        </w:rPr>
        <w:t>пьезометрический</w:t>
      </w:r>
      <w:r w:rsidRPr="0077307C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график)</w:t>
      </w:r>
      <w:r w:rsidRPr="0077307C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представлены</w:t>
      </w:r>
      <w:r w:rsidRPr="0077307C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z w:val="24"/>
          <w:szCs w:val="24"/>
        </w:rPr>
        <w:t>в</w:t>
      </w:r>
      <w:r w:rsidRPr="0077307C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таблице</w:t>
      </w:r>
      <w:r w:rsidRPr="0077307C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7-</w:t>
      </w:r>
      <w:r w:rsidR="004F26B8" w:rsidRPr="0077307C">
        <w:rPr>
          <w:rFonts w:ascii="Times New Roman" w:eastAsia="Arial" w:hAnsi="Times New Roman" w:cs="Times New Roman"/>
          <w:spacing w:val="-6"/>
          <w:sz w:val="24"/>
          <w:szCs w:val="24"/>
        </w:rPr>
        <w:t>1.</w:t>
      </w:r>
      <w:r w:rsidRPr="0077307C">
        <w:rPr>
          <w:rFonts w:ascii="Times New Roman" w:eastAsia="Arial" w:hAnsi="Times New Roman" w:cs="Times New Roman"/>
          <w:spacing w:val="-6"/>
          <w:sz w:val="24"/>
          <w:szCs w:val="24"/>
        </w:rPr>
        <w:t>2</w:t>
      </w:r>
      <w:r w:rsidR="004F26B8" w:rsidRPr="0077307C">
        <w:rPr>
          <w:rFonts w:ascii="Times New Roman" w:eastAsia="Arial" w:hAnsi="Times New Roman" w:cs="Times New Roman"/>
          <w:spacing w:val="-6"/>
          <w:sz w:val="24"/>
          <w:szCs w:val="24"/>
        </w:rPr>
        <w:t>;</w:t>
      </w:r>
    </w:p>
    <w:p w:rsidR="00A15CFE" w:rsidRPr="00836C6E" w:rsidRDefault="00A15CFE" w:rsidP="00A15CFE">
      <w:pPr>
        <w:spacing w:line="360" w:lineRule="auto"/>
        <w:ind w:firstLine="851"/>
        <w:jc w:val="both"/>
        <w:rPr>
          <w:rFonts w:ascii="Times New Roman" w:eastAsia="Arial" w:hAnsi="Times New Roman" w:cs="Times New Roman"/>
          <w:spacing w:val="-4"/>
          <w:sz w:val="24"/>
          <w:szCs w:val="24"/>
        </w:rPr>
      </w:pPr>
      <w:r w:rsidRPr="00836C6E">
        <w:rPr>
          <w:rFonts w:ascii="Times New Roman" w:eastAsia="Arial" w:hAnsi="Times New Roman" w:cs="Times New Roman"/>
          <w:spacing w:val="-5"/>
          <w:sz w:val="24"/>
          <w:szCs w:val="24"/>
        </w:rPr>
        <w:t>- Результаты</w:t>
      </w:r>
      <w:r w:rsidRPr="00836C6E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6"/>
          <w:sz w:val="24"/>
          <w:szCs w:val="24"/>
        </w:rPr>
        <w:t>гидравлического</w:t>
      </w:r>
      <w:r w:rsidRPr="00836C6E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5"/>
          <w:sz w:val="24"/>
          <w:szCs w:val="24"/>
        </w:rPr>
        <w:t>расчета</w:t>
      </w:r>
      <w:r w:rsidRPr="00836C6E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по</w:t>
      </w:r>
      <w:r w:rsidRPr="00836C6E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5"/>
          <w:sz w:val="24"/>
          <w:szCs w:val="24"/>
        </w:rPr>
        <w:t>направлению</w:t>
      </w:r>
      <w:r w:rsidRPr="00836C6E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Котельная </w:t>
      </w:r>
      <w:r w:rsidRPr="00836C6E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z w:val="24"/>
          <w:szCs w:val="24"/>
        </w:rPr>
        <w:t>–</w:t>
      </w:r>
      <w:r w:rsidRPr="00836C6E">
        <w:rPr>
          <w:rFonts w:ascii="Times New Roman" w:eastAsia="Arial" w:hAnsi="Times New Roman" w:cs="Times New Roman"/>
          <w:spacing w:val="20"/>
          <w:sz w:val="24"/>
          <w:szCs w:val="24"/>
        </w:rPr>
        <w:t xml:space="preserve"> </w:t>
      </w:r>
      <w:r w:rsidR="00836C6E" w:rsidRPr="00836C6E">
        <w:rPr>
          <w:rFonts w:ascii="Times New Roman" w:eastAsia="Arial" w:hAnsi="Times New Roman" w:cs="Times New Roman"/>
          <w:sz w:val="24"/>
          <w:szCs w:val="24"/>
        </w:rPr>
        <w:t>до здания детского сада (квартиры)</w:t>
      </w:r>
      <w:r w:rsidRPr="00836C6E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5"/>
          <w:sz w:val="24"/>
          <w:szCs w:val="24"/>
        </w:rPr>
        <w:t>(расчетная</w:t>
      </w:r>
      <w:r w:rsidRPr="00836C6E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5"/>
          <w:sz w:val="24"/>
          <w:szCs w:val="24"/>
        </w:rPr>
        <w:t>таблица</w:t>
      </w:r>
      <w:r w:rsidRPr="00836C6E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z w:val="24"/>
          <w:szCs w:val="24"/>
        </w:rPr>
        <w:t>и</w:t>
      </w:r>
      <w:r w:rsidRPr="00836C6E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6"/>
          <w:sz w:val="24"/>
          <w:szCs w:val="24"/>
        </w:rPr>
        <w:t>пьезометрический</w:t>
      </w:r>
      <w:r w:rsidRPr="00836C6E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5"/>
          <w:sz w:val="24"/>
          <w:szCs w:val="24"/>
        </w:rPr>
        <w:t>график)</w:t>
      </w:r>
      <w:r w:rsidRPr="00836C6E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5"/>
          <w:sz w:val="24"/>
          <w:szCs w:val="24"/>
        </w:rPr>
        <w:t>представлены</w:t>
      </w:r>
      <w:r w:rsidRPr="00836C6E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z w:val="24"/>
          <w:szCs w:val="24"/>
        </w:rPr>
        <w:t>в</w:t>
      </w:r>
      <w:r w:rsidRPr="00836C6E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5"/>
          <w:sz w:val="24"/>
          <w:szCs w:val="24"/>
        </w:rPr>
        <w:t>таблице</w:t>
      </w:r>
      <w:r w:rsidRPr="00836C6E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7-</w:t>
      </w:r>
      <w:r w:rsidR="004F26B8" w:rsidRPr="00836C6E">
        <w:rPr>
          <w:rFonts w:ascii="Times New Roman" w:eastAsia="Arial" w:hAnsi="Times New Roman" w:cs="Times New Roman"/>
          <w:spacing w:val="-6"/>
          <w:sz w:val="24"/>
          <w:szCs w:val="24"/>
        </w:rPr>
        <w:t>1.</w:t>
      </w:r>
      <w:r w:rsidRPr="00836C6E">
        <w:rPr>
          <w:rFonts w:ascii="Times New Roman" w:eastAsia="Arial" w:hAnsi="Times New Roman" w:cs="Times New Roman"/>
          <w:spacing w:val="-6"/>
          <w:sz w:val="24"/>
          <w:szCs w:val="24"/>
        </w:rPr>
        <w:t>3</w:t>
      </w:r>
      <w:r w:rsidR="004F26B8" w:rsidRPr="00836C6E">
        <w:rPr>
          <w:rFonts w:ascii="Times New Roman" w:eastAsia="Arial" w:hAnsi="Times New Roman" w:cs="Times New Roman"/>
          <w:spacing w:val="-6"/>
          <w:sz w:val="24"/>
          <w:szCs w:val="24"/>
        </w:rPr>
        <w:t>;</w:t>
      </w:r>
    </w:p>
    <w:p w:rsidR="00A15CFE" w:rsidRPr="00836C6E" w:rsidRDefault="00A15CFE" w:rsidP="00A15CFE">
      <w:pPr>
        <w:spacing w:line="360" w:lineRule="auto"/>
        <w:ind w:firstLine="851"/>
        <w:jc w:val="both"/>
        <w:rPr>
          <w:rFonts w:ascii="Times New Roman" w:eastAsia="Arial" w:hAnsi="Times New Roman" w:cs="Times New Roman"/>
          <w:spacing w:val="-4"/>
          <w:sz w:val="24"/>
          <w:szCs w:val="24"/>
        </w:rPr>
      </w:pPr>
      <w:r w:rsidRPr="00836C6E">
        <w:rPr>
          <w:rFonts w:ascii="Times New Roman" w:eastAsia="Arial" w:hAnsi="Times New Roman" w:cs="Times New Roman"/>
          <w:spacing w:val="-5"/>
          <w:sz w:val="24"/>
          <w:szCs w:val="24"/>
        </w:rPr>
        <w:t>- Результаты</w:t>
      </w:r>
      <w:r w:rsidRPr="00836C6E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6"/>
          <w:sz w:val="24"/>
          <w:szCs w:val="24"/>
        </w:rPr>
        <w:t>гидравлического</w:t>
      </w:r>
      <w:r w:rsidRPr="00836C6E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5"/>
          <w:sz w:val="24"/>
          <w:szCs w:val="24"/>
        </w:rPr>
        <w:t>расчета</w:t>
      </w:r>
      <w:r w:rsidRPr="00836C6E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по</w:t>
      </w:r>
      <w:r w:rsidRPr="00836C6E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5"/>
          <w:sz w:val="24"/>
          <w:szCs w:val="24"/>
        </w:rPr>
        <w:t>направлению</w:t>
      </w:r>
      <w:r w:rsidRPr="00836C6E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Котельная </w:t>
      </w:r>
      <w:r w:rsidRPr="00836C6E">
        <w:rPr>
          <w:rFonts w:ascii="Times New Roman" w:eastAsia="Arial" w:hAnsi="Times New Roman" w:cs="Times New Roman"/>
          <w:sz w:val="24"/>
          <w:szCs w:val="24"/>
        </w:rPr>
        <w:t>–</w:t>
      </w:r>
      <w:r w:rsidRPr="00836C6E">
        <w:rPr>
          <w:rFonts w:ascii="Times New Roman" w:eastAsia="Arial" w:hAnsi="Times New Roman" w:cs="Times New Roman"/>
          <w:spacing w:val="20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z w:val="24"/>
          <w:szCs w:val="24"/>
        </w:rPr>
        <w:t xml:space="preserve">до </w:t>
      </w:r>
      <w:r w:rsidR="00836C6E" w:rsidRPr="00836C6E">
        <w:rPr>
          <w:rFonts w:ascii="Times New Roman" w:eastAsia="Arial" w:hAnsi="Times New Roman" w:cs="Times New Roman"/>
          <w:sz w:val="24"/>
          <w:szCs w:val="24"/>
        </w:rPr>
        <w:t>здания ФАП</w:t>
      </w:r>
      <w:r w:rsidRPr="00836C6E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5"/>
          <w:sz w:val="24"/>
          <w:szCs w:val="24"/>
        </w:rPr>
        <w:t>(расчетная</w:t>
      </w:r>
      <w:r w:rsidRPr="00836C6E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5"/>
          <w:sz w:val="24"/>
          <w:szCs w:val="24"/>
        </w:rPr>
        <w:t>таблица</w:t>
      </w:r>
      <w:r w:rsidRPr="00836C6E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z w:val="24"/>
          <w:szCs w:val="24"/>
        </w:rPr>
        <w:t>и</w:t>
      </w:r>
      <w:r w:rsidRPr="00836C6E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6"/>
          <w:sz w:val="24"/>
          <w:szCs w:val="24"/>
        </w:rPr>
        <w:t>пьезометрический</w:t>
      </w:r>
      <w:r w:rsidRPr="00836C6E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5"/>
          <w:sz w:val="24"/>
          <w:szCs w:val="24"/>
        </w:rPr>
        <w:t>график)</w:t>
      </w:r>
      <w:r w:rsidRPr="00836C6E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5"/>
          <w:sz w:val="24"/>
          <w:szCs w:val="24"/>
        </w:rPr>
        <w:t>представлены</w:t>
      </w:r>
      <w:r w:rsidRPr="00836C6E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z w:val="24"/>
          <w:szCs w:val="24"/>
        </w:rPr>
        <w:t>в</w:t>
      </w:r>
      <w:r w:rsidRPr="00836C6E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36C6E">
        <w:rPr>
          <w:rFonts w:ascii="Times New Roman" w:eastAsia="Arial" w:hAnsi="Times New Roman" w:cs="Times New Roman"/>
          <w:spacing w:val="-5"/>
          <w:sz w:val="24"/>
          <w:szCs w:val="24"/>
        </w:rPr>
        <w:t>таблице</w:t>
      </w:r>
      <w:r w:rsidRPr="00836C6E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7-</w:t>
      </w:r>
      <w:r w:rsidR="004F26B8" w:rsidRPr="00836C6E">
        <w:rPr>
          <w:rFonts w:ascii="Times New Roman" w:eastAsia="Arial" w:hAnsi="Times New Roman" w:cs="Times New Roman"/>
          <w:spacing w:val="-6"/>
          <w:sz w:val="24"/>
          <w:szCs w:val="24"/>
        </w:rPr>
        <w:t>1.</w:t>
      </w:r>
      <w:r w:rsidRPr="00836C6E">
        <w:rPr>
          <w:rFonts w:ascii="Times New Roman" w:eastAsia="Arial" w:hAnsi="Times New Roman" w:cs="Times New Roman"/>
          <w:spacing w:val="-6"/>
          <w:sz w:val="24"/>
          <w:szCs w:val="24"/>
        </w:rPr>
        <w:t>4</w:t>
      </w:r>
      <w:r w:rsidR="004F26B8" w:rsidRPr="00836C6E">
        <w:rPr>
          <w:rFonts w:ascii="Times New Roman" w:eastAsia="Arial" w:hAnsi="Times New Roman" w:cs="Times New Roman"/>
          <w:spacing w:val="-6"/>
          <w:sz w:val="24"/>
          <w:szCs w:val="24"/>
        </w:rPr>
        <w:t>;</w:t>
      </w:r>
    </w:p>
    <w:p w:rsidR="00700AB3" w:rsidRDefault="00700AB3" w:rsidP="00FD458A">
      <w:pPr>
        <w:spacing w:line="360" w:lineRule="auto"/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  <w:sectPr w:rsidR="00700AB3" w:rsidSect="00700AB3">
          <w:footerReference w:type="default" r:id="rId8"/>
          <w:pgSz w:w="11906" w:h="16838"/>
          <w:pgMar w:top="1134" w:right="709" w:bottom="1134" w:left="1276" w:header="709" w:footer="323" w:gutter="0"/>
          <w:cols w:space="708"/>
          <w:titlePg/>
          <w:docGrid w:linePitch="360"/>
        </w:sectPr>
      </w:pPr>
    </w:p>
    <w:p w:rsidR="0077307C" w:rsidRPr="0077307C" w:rsidRDefault="0077307C" w:rsidP="00FD458A">
      <w:pPr>
        <w:spacing w:line="360" w:lineRule="auto"/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noProof/>
          <w:color w:val="FF0000"/>
          <w:sz w:val="24"/>
          <w:szCs w:val="24"/>
        </w:rPr>
        <w:lastRenderedPageBreak/>
        <w:drawing>
          <wp:inline distT="0" distB="0" distL="0" distR="0">
            <wp:extent cx="9239250" cy="5410200"/>
            <wp:effectExtent l="19050" t="0" r="0" b="0"/>
            <wp:docPr id="552" name="Рисунок 1" descr="\\Sergey\теплоснабжение\Новосиб-2\Богатиха пьезо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gey\теплоснабжение\Новосиб-2\Богатиха пьезо\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0" cy="541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58A" w:rsidRPr="0077307C" w:rsidRDefault="00FD458A" w:rsidP="00FD458A">
      <w:pPr>
        <w:spacing w:line="360" w:lineRule="auto"/>
        <w:ind w:firstLine="851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77307C">
        <w:rPr>
          <w:rFonts w:ascii="Times New Roman" w:eastAsia="Arial" w:hAnsi="Times New Roman" w:cs="Times New Roman"/>
          <w:sz w:val="24"/>
          <w:szCs w:val="24"/>
        </w:rPr>
        <w:t>Таблица 7-1</w:t>
      </w:r>
      <w:r w:rsidR="004F26B8" w:rsidRPr="0077307C">
        <w:rPr>
          <w:rFonts w:ascii="Times New Roman" w:eastAsia="Arial" w:hAnsi="Times New Roman" w:cs="Times New Roman"/>
          <w:sz w:val="24"/>
          <w:szCs w:val="24"/>
        </w:rPr>
        <w:t>.1</w:t>
      </w:r>
      <w:r w:rsidRPr="0077307C">
        <w:rPr>
          <w:rFonts w:ascii="Times New Roman" w:eastAsia="Arial" w:hAnsi="Times New Roman" w:cs="Times New Roman"/>
          <w:sz w:val="24"/>
          <w:szCs w:val="24"/>
        </w:rPr>
        <w:t xml:space="preserve"> – Пьезометрический график от котельной до </w:t>
      </w:r>
      <w:r w:rsidR="0077307C">
        <w:rPr>
          <w:rFonts w:ascii="Times New Roman" w:eastAsia="Arial" w:hAnsi="Times New Roman" w:cs="Times New Roman"/>
          <w:sz w:val="24"/>
          <w:szCs w:val="24"/>
        </w:rPr>
        <w:t>здания школы</w:t>
      </w:r>
    </w:p>
    <w:p w:rsidR="00FD458A" w:rsidRPr="0077307C" w:rsidRDefault="00FD458A" w:rsidP="008E6BE1">
      <w:pPr>
        <w:spacing w:line="360" w:lineRule="auto"/>
        <w:ind w:firstLine="851"/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</w:pPr>
    </w:p>
    <w:p w:rsidR="0077307C" w:rsidRPr="0077307C" w:rsidRDefault="0077307C" w:rsidP="00FD458A">
      <w:pPr>
        <w:spacing w:line="360" w:lineRule="auto"/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noProof/>
          <w:color w:val="FF0000"/>
          <w:sz w:val="24"/>
          <w:szCs w:val="24"/>
        </w:rPr>
        <w:lastRenderedPageBreak/>
        <w:drawing>
          <wp:inline distT="0" distB="0" distL="0" distR="0">
            <wp:extent cx="9239250" cy="5410200"/>
            <wp:effectExtent l="19050" t="0" r="0" b="0"/>
            <wp:docPr id="564" name="Рисунок 2" descr="\\Sergey\теплоснабжение\Новосиб-2\Богатиха пьезо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ergey\теплоснабжение\Новосиб-2\Богатиха пьезо\2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0" cy="541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58A" w:rsidRPr="0077307C" w:rsidRDefault="00FD458A" w:rsidP="00FD458A">
      <w:pPr>
        <w:spacing w:line="360" w:lineRule="auto"/>
        <w:ind w:firstLine="851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77307C">
        <w:rPr>
          <w:rFonts w:ascii="Times New Roman" w:eastAsia="Arial" w:hAnsi="Times New Roman" w:cs="Times New Roman"/>
          <w:sz w:val="24"/>
          <w:szCs w:val="24"/>
        </w:rPr>
        <w:t>Таблица 7-</w:t>
      </w:r>
      <w:r w:rsidR="004F26B8" w:rsidRPr="0077307C">
        <w:rPr>
          <w:rFonts w:ascii="Times New Roman" w:eastAsia="Arial" w:hAnsi="Times New Roman" w:cs="Times New Roman"/>
          <w:sz w:val="24"/>
          <w:szCs w:val="24"/>
        </w:rPr>
        <w:t>1.</w:t>
      </w:r>
      <w:r w:rsidRPr="0077307C">
        <w:rPr>
          <w:rFonts w:ascii="Times New Roman" w:eastAsia="Arial" w:hAnsi="Times New Roman" w:cs="Times New Roman"/>
          <w:sz w:val="24"/>
          <w:szCs w:val="24"/>
        </w:rPr>
        <w:t xml:space="preserve">2 – Пьезометрический график от котельной  до </w:t>
      </w:r>
      <w:r w:rsidR="001E706F" w:rsidRPr="0077307C">
        <w:rPr>
          <w:rFonts w:ascii="Times New Roman" w:eastAsia="Arial" w:hAnsi="Times New Roman" w:cs="Times New Roman"/>
          <w:sz w:val="24"/>
          <w:szCs w:val="24"/>
        </w:rPr>
        <w:t xml:space="preserve">жилого дома, </w:t>
      </w:r>
      <w:r w:rsidR="0077307C" w:rsidRPr="0077307C">
        <w:rPr>
          <w:rFonts w:ascii="Times New Roman" w:eastAsia="Arial" w:hAnsi="Times New Roman" w:cs="Times New Roman"/>
          <w:sz w:val="24"/>
          <w:szCs w:val="24"/>
        </w:rPr>
        <w:t>ул</w:t>
      </w:r>
      <w:proofErr w:type="gramStart"/>
      <w:r w:rsidR="0077307C" w:rsidRPr="0077307C">
        <w:rPr>
          <w:rFonts w:ascii="Times New Roman" w:eastAsia="Arial" w:hAnsi="Times New Roman" w:cs="Times New Roman"/>
          <w:sz w:val="24"/>
          <w:szCs w:val="24"/>
        </w:rPr>
        <w:t>.Ц</w:t>
      </w:r>
      <w:proofErr w:type="gramEnd"/>
      <w:r w:rsidR="0077307C" w:rsidRPr="0077307C">
        <w:rPr>
          <w:rFonts w:ascii="Times New Roman" w:eastAsia="Arial" w:hAnsi="Times New Roman" w:cs="Times New Roman"/>
          <w:sz w:val="24"/>
          <w:szCs w:val="24"/>
        </w:rPr>
        <w:t>ентральная, 40</w:t>
      </w:r>
    </w:p>
    <w:p w:rsidR="00FD458A" w:rsidRPr="0077307C" w:rsidRDefault="00FD458A" w:rsidP="008E6BE1">
      <w:pPr>
        <w:spacing w:line="360" w:lineRule="auto"/>
        <w:ind w:firstLine="851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E706F" w:rsidRPr="0077307C" w:rsidRDefault="00836C6E" w:rsidP="001E706F">
      <w:pPr>
        <w:spacing w:line="360" w:lineRule="auto"/>
        <w:ind w:firstLine="851"/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noProof/>
          <w:color w:val="FF0000"/>
          <w:sz w:val="24"/>
          <w:szCs w:val="24"/>
        </w:rPr>
        <w:lastRenderedPageBreak/>
        <w:drawing>
          <wp:inline distT="0" distB="0" distL="0" distR="0">
            <wp:extent cx="9239250" cy="5410200"/>
            <wp:effectExtent l="19050" t="0" r="0" b="0"/>
            <wp:docPr id="565" name="Рисунок 3" descr="\\Sergey\теплоснабжение\Новосиб-2\Богатиха пьезо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Sergey\теплоснабжение\Новосиб-2\Богатиха пьезо\3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0" cy="541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3A5" w:rsidRPr="00836C6E" w:rsidRDefault="00836C6E" w:rsidP="00836C6E">
      <w:pPr>
        <w:jc w:val="center"/>
        <w:rPr>
          <w:rFonts w:ascii="Times New Roman" w:hAnsi="Times New Roman" w:cs="Times New Roman"/>
          <w:sz w:val="24"/>
          <w:szCs w:val="24"/>
        </w:rPr>
      </w:pPr>
      <w:r w:rsidRPr="00836C6E">
        <w:rPr>
          <w:rFonts w:ascii="Times New Roman" w:eastAsia="Arial" w:hAnsi="Times New Roman" w:cs="Times New Roman"/>
          <w:sz w:val="24"/>
          <w:szCs w:val="24"/>
        </w:rPr>
        <w:t>Таблица 7-1.3 – Пьезометрический график от котельной  до здания детского сада (квартиры)</w:t>
      </w:r>
    </w:p>
    <w:p w:rsidR="00A15CFE" w:rsidRDefault="00A15CFE" w:rsidP="006733A5">
      <w:pPr>
        <w:rPr>
          <w:rFonts w:ascii="Times New Roman" w:hAnsi="Times New Roman" w:cs="Times New Roman"/>
          <w:noProof/>
          <w:color w:val="FF0000"/>
          <w:sz w:val="24"/>
          <w:szCs w:val="24"/>
        </w:rPr>
      </w:pPr>
    </w:p>
    <w:p w:rsidR="00836C6E" w:rsidRPr="0077307C" w:rsidRDefault="00836C6E" w:rsidP="006733A5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lastRenderedPageBreak/>
        <w:drawing>
          <wp:inline distT="0" distB="0" distL="0" distR="0">
            <wp:extent cx="9239250" cy="5410200"/>
            <wp:effectExtent l="19050" t="0" r="0" b="0"/>
            <wp:docPr id="566" name="Рисунок 4" descr="\\Sergey\теплоснабжение\Новосиб-2\Богатиха пьезо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gey\теплоснабжение\Новосиб-2\Богатиха пьезо\4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0" cy="541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CFE" w:rsidRPr="00836C6E" w:rsidRDefault="00A15CFE" w:rsidP="00A15CFE">
      <w:pPr>
        <w:spacing w:line="360" w:lineRule="auto"/>
        <w:ind w:firstLine="851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836C6E">
        <w:rPr>
          <w:rFonts w:ascii="Times New Roman" w:eastAsia="Arial" w:hAnsi="Times New Roman" w:cs="Times New Roman"/>
          <w:sz w:val="24"/>
          <w:szCs w:val="24"/>
        </w:rPr>
        <w:t>Таблица 7-</w:t>
      </w:r>
      <w:r w:rsidR="004F26B8" w:rsidRPr="00836C6E">
        <w:rPr>
          <w:rFonts w:ascii="Times New Roman" w:eastAsia="Arial" w:hAnsi="Times New Roman" w:cs="Times New Roman"/>
          <w:sz w:val="24"/>
          <w:szCs w:val="24"/>
        </w:rPr>
        <w:t>1.</w:t>
      </w:r>
      <w:r w:rsidRPr="00836C6E">
        <w:rPr>
          <w:rFonts w:ascii="Times New Roman" w:eastAsia="Arial" w:hAnsi="Times New Roman" w:cs="Times New Roman"/>
          <w:sz w:val="24"/>
          <w:szCs w:val="24"/>
        </w:rPr>
        <w:t xml:space="preserve">4 – Пьезометрический график от котельной до </w:t>
      </w:r>
      <w:r w:rsidR="00836C6E" w:rsidRPr="00836C6E">
        <w:rPr>
          <w:rFonts w:ascii="Times New Roman" w:eastAsia="Arial" w:hAnsi="Times New Roman" w:cs="Times New Roman"/>
          <w:sz w:val="24"/>
          <w:szCs w:val="24"/>
        </w:rPr>
        <w:t>здания ФАП</w:t>
      </w:r>
    </w:p>
    <w:p w:rsidR="00A15CFE" w:rsidRPr="0077307C" w:rsidRDefault="00A15CFE" w:rsidP="006733A5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836C6E" w:rsidRDefault="00836C6E" w:rsidP="006733A5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9239250" cy="5410200"/>
            <wp:effectExtent l="19050" t="0" r="0" b="0"/>
            <wp:docPr id="567" name="Рисунок 5" descr="\\Sergey\теплоснабжение\Новосиб-2\Богатиха пьезо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Sergey\теплоснабжение\Новосиб-2\Богатиха пьезо\5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0" cy="541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C6E" w:rsidRDefault="00836C6E" w:rsidP="00836C6E">
      <w:pPr>
        <w:rPr>
          <w:rFonts w:ascii="Times New Roman" w:hAnsi="Times New Roman" w:cs="Times New Roman"/>
          <w:sz w:val="24"/>
          <w:szCs w:val="24"/>
        </w:rPr>
      </w:pPr>
    </w:p>
    <w:p w:rsidR="009D3AFB" w:rsidRPr="0077307C" w:rsidRDefault="00836C6E" w:rsidP="00836C6E">
      <w:pPr>
        <w:spacing w:line="360" w:lineRule="auto"/>
        <w:ind w:firstLine="851"/>
        <w:jc w:val="center"/>
        <w:rPr>
          <w:rFonts w:ascii="Times New Roman" w:hAnsi="Times New Roman" w:cs="Times New Roman"/>
          <w:color w:val="FF0000"/>
          <w:sz w:val="24"/>
          <w:szCs w:val="24"/>
        </w:rPr>
        <w:sectPr w:rsidR="009D3AFB" w:rsidRPr="0077307C" w:rsidSect="00FD458A">
          <w:pgSz w:w="16838" w:h="11906" w:orient="landscape"/>
          <w:pgMar w:top="1276" w:right="1134" w:bottom="709" w:left="1134" w:header="709" w:footer="323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 w:rsidRPr="00836C6E">
        <w:rPr>
          <w:rFonts w:ascii="Times New Roman" w:eastAsia="Arial" w:hAnsi="Times New Roman" w:cs="Times New Roman"/>
          <w:sz w:val="24"/>
          <w:szCs w:val="24"/>
        </w:rPr>
        <w:t>Таблица 7-1.</w:t>
      </w:r>
      <w:r>
        <w:rPr>
          <w:rFonts w:ascii="Times New Roman" w:eastAsia="Arial" w:hAnsi="Times New Roman" w:cs="Times New Roman"/>
          <w:sz w:val="24"/>
          <w:szCs w:val="24"/>
        </w:rPr>
        <w:t>5</w:t>
      </w:r>
      <w:r w:rsidRPr="00836C6E">
        <w:rPr>
          <w:rFonts w:ascii="Times New Roman" w:eastAsia="Arial" w:hAnsi="Times New Roman" w:cs="Times New Roman"/>
          <w:sz w:val="24"/>
          <w:szCs w:val="24"/>
        </w:rPr>
        <w:t xml:space="preserve"> – Пьезометрический график от котельной до </w:t>
      </w:r>
      <w:r>
        <w:rPr>
          <w:rFonts w:ascii="Times New Roman" w:eastAsia="Arial" w:hAnsi="Times New Roman" w:cs="Times New Roman"/>
          <w:sz w:val="24"/>
          <w:szCs w:val="24"/>
        </w:rPr>
        <w:t>здания Клуба</w:t>
      </w:r>
    </w:p>
    <w:p w:rsidR="00836C6E" w:rsidRPr="0077307C" w:rsidRDefault="009908A0" w:rsidP="00836C6E">
      <w:pPr>
        <w:pStyle w:val="1"/>
        <w:ind w:firstLine="851"/>
        <w:jc w:val="center"/>
        <w:rPr>
          <w:rFonts w:ascii="Times New Roman" w:eastAsia="Arial Black" w:hAnsi="Times New Roman" w:cs="Times New Roman"/>
          <w:i/>
          <w:color w:val="auto"/>
          <w:sz w:val="24"/>
          <w:szCs w:val="24"/>
        </w:rPr>
      </w:pPr>
      <w:bookmarkStart w:id="3" w:name="_bookmark75"/>
      <w:bookmarkStart w:id="4" w:name="_bookmark76"/>
      <w:bookmarkStart w:id="5" w:name="_bookmark77"/>
      <w:bookmarkStart w:id="6" w:name="_Toc368486665"/>
      <w:bookmarkEnd w:id="3"/>
      <w:bookmarkEnd w:id="4"/>
      <w:bookmarkEnd w:id="5"/>
      <w:r w:rsidRPr="00836C6E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lastRenderedPageBreak/>
        <w:t>7-</w:t>
      </w:r>
      <w:r w:rsidR="0084217D" w:rsidRPr="00836C6E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2</w:t>
      </w:r>
      <w:r w:rsidR="000358A5" w:rsidRPr="00836C6E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. </w:t>
      </w:r>
      <w:bookmarkStart w:id="7" w:name="_Toc368486666"/>
      <w:bookmarkEnd w:id="6"/>
      <w:r w:rsidR="00836C6E" w:rsidRPr="00836C6E">
        <w:rPr>
          <w:rFonts w:ascii="Times New Roman" w:eastAsia="Arial Black" w:hAnsi="Times New Roman" w:cs="Times New Roman"/>
          <w:i/>
          <w:color w:val="auto"/>
          <w:sz w:val="24"/>
          <w:szCs w:val="24"/>
        </w:rPr>
        <w:t>Гидравлические</w:t>
      </w:r>
      <w:r w:rsidR="00836C6E" w:rsidRPr="0077307C">
        <w:rPr>
          <w:rFonts w:ascii="Times New Roman" w:eastAsia="Arial Black" w:hAnsi="Times New Roman" w:cs="Times New Roman"/>
          <w:i/>
          <w:color w:val="auto"/>
          <w:spacing w:val="-21"/>
          <w:sz w:val="24"/>
          <w:szCs w:val="24"/>
        </w:rPr>
        <w:t xml:space="preserve"> </w:t>
      </w:r>
      <w:r w:rsidR="00836C6E" w:rsidRPr="0077307C">
        <w:rPr>
          <w:rFonts w:ascii="Times New Roman" w:eastAsia="Arial Black" w:hAnsi="Times New Roman" w:cs="Times New Roman"/>
          <w:i/>
          <w:color w:val="auto"/>
          <w:spacing w:val="-9"/>
          <w:sz w:val="24"/>
          <w:szCs w:val="24"/>
        </w:rPr>
        <w:t>расчеты</w:t>
      </w:r>
      <w:r w:rsidR="00836C6E" w:rsidRPr="0077307C">
        <w:rPr>
          <w:rFonts w:ascii="Times New Roman" w:eastAsia="Arial Black" w:hAnsi="Times New Roman" w:cs="Times New Roman"/>
          <w:i/>
          <w:color w:val="auto"/>
          <w:spacing w:val="-20"/>
          <w:sz w:val="24"/>
          <w:szCs w:val="24"/>
        </w:rPr>
        <w:t xml:space="preserve"> </w:t>
      </w:r>
      <w:r w:rsidR="00836C6E" w:rsidRPr="0077307C">
        <w:rPr>
          <w:rFonts w:ascii="Times New Roman" w:eastAsia="Arial Black" w:hAnsi="Times New Roman" w:cs="Times New Roman"/>
          <w:i/>
          <w:color w:val="auto"/>
          <w:sz w:val="24"/>
          <w:szCs w:val="24"/>
        </w:rPr>
        <w:t>тепловых</w:t>
      </w:r>
      <w:r w:rsidR="00836C6E" w:rsidRPr="0077307C">
        <w:rPr>
          <w:rFonts w:ascii="Times New Roman" w:eastAsia="Arial Black" w:hAnsi="Times New Roman" w:cs="Times New Roman"/>
          <w:i/>
          <w:color w:val="auto"/>
          <w:spacing w:val="-22"/>
          <w:sz w:val="24"/>
          <w:szCs w:val="24"/>
        </w:rPr>
        <w:t xml:space="preserve"> </w:t>
      </w:r>
      <w:r w:rsidR="00836C6E" w:rsidRPr="0077307C">
        <w:rPr>
          <w:rFonts w:ascii="Times New Roman" w:eastAsia="Arial Black" w:hAnsi="Times New Roman" w:cs="Times New Roman"/>
          <w:i/>
          <w:color w:val="auto"/>
          <w:spacing w:val="-9"/>
          <w:sz w:val="24"/>
          <w:szCs w:val="24"/>
        </w:rPr>
        <w:t>сетей</w:t>
      </w:r>
      <w:r w:rsidR="00836C6E" w:rsidRPr="0077307C">
        <w:rPr>
          <w:rFonts w:ascii="Times New Roman" w:eastAsia="Arial Black" w:hAnsi="Times New Roman" w:cs="Times New Roman"/>
          <w:i/>
          <w:color w:val="auto"/>
          <w:spacing w:val="-18"/>
          <w:sz w:val="24"/>
          <w:szCs w:val="24"/>
        </w:rPr>
        <w:t xml:space="preserve"> </w:t>
      </w:r>
      <w:r w:rsidR="00836C6E" w:rsidRPr="0077307C">
        <w:rPr>
          <w:rFonts w:ascii="Times New Roman" w:eastAsia="Arial Black" w:hAnsi="Times New Roman" w:cs="Times New Roman"/>
          <w:i/>
          <w:color w:val="auto"/>
          <w:spacing w:val="-9"/>
          <w:sz w:val="24"/>
          <w:szCs w:val="24"/>
        </w:rPr>
        <w:t>котельной</w:t>
      </w:r>
      <w:r w:rsidR="00836C6E">
        <w:rPr>
          <w:rFonts w:ascii="Times New Roman" w:eastAsia="Arial Black" w:hAnsi="Times New Roman" w:cs="Times New Roman"/>
          <w:i/>
          <w:color w:val="auto"/>
          <w:spacing w:val="-9"/>
          <w:sz w:val="24"/>
          <w:szCs w:val="24"/>
        </w:rPr>
        <w:t xml:space="preserve"> </w:t>
      </w:r>
      <w:proofErr w:type="gramStart"/>
      <w:r w:rsidR="00836C6E">
        <w:rPr>
          <w:rFonts w:ascii="Times New Roman" w:eastAsia="Arial Black" w:hAnsi="Times New Roman" w:cs="Times New Roman"/>
          <w:i/>
          <w:color w:val="auto"/>
          <w:spacing w:val="-9"/>
          <w:sz w:val="24"/>
          <w:szCs w:val="24"/>
        </w:rPr>
        <w:t>с</w:t>
      </w:r>
      <w:proofErr w:type="gramEnd"/>
      <w:r w:rsidR="00836C6E">
        <w:rPr>
          <w:rFonts w:ascii="Times New Roman" w:eastAsia="Arial Black" w:hAnsi="Times New Roman" w:cs="Times New Roman"/>
          <w:i/>
          <w:color w:val="auto"/>
          <w:spacing w:val="-9"/>
          <w:sz w:val="24"/>
          <w:szCs w:val="24"/>
        </w:rPr>
        <w:t>. Новониколаевка</w:t>
      </w:r>
    </w:p>
    <w:bookmarkEnd w:id="7"/>
    <w:p w:rsidR="00836C6E" w:rsidRPr="0077307C" w:rsidRDefault="004F26B8" w:rsidP="00836C6E">
      <w:r w:rsidRPr="0077307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ab/>
      </w:r>
    </w:p>
    <w:p w:rsidR="00836C6E" w:rsidRPr="0077307C" w:rsidRDefault="00836C6E" w:rsidP="00836C6E">
      <w:pPr>
        <w:spacing w:line="360" w:lineRule="auto"/>
        <w:ind w:firstLine="85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7307C">
        <w:rPr>
          <w:rFonts w:ascii="Times New Roman" w:eastAsia="Arial" w:hAnsi="Times New Roman" w:cs="Times New Roman"/>
          <w:spacing w:val="-4"/>
          <w:sz w:val="24"/>
          <w:szCs w:val="24"/>
        </w:rPr>
        <w:t>Для</w:t>
      </w:r>
      <w:r w:rsidRPr="0077307C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проведения</w:t>
      </w:r>
      <w:r w:rsidRPr="0077307C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6"/>
          <w:sz w:val="24"/>
          <w:szCs w:val="24"/>
        </w:rPr>
        <w:t>гидравлического</w:t>
      </w:r>
      <w:r w:rsidRPr="0077307C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расчета</w:t>
      </w:r>
      <w:r w:rsidRPr="0077307C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использовались</w:t>
      </w:r>
      <w:r w:rsidRPr="0077307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следующие</w:t>
      </w:r>
      <w:r w:rsidRPr="0077307C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6"/>
          <w:sz w:val="24"/>
          <w:szCs w:val="24"/>
        </w:rPr>
        <w:t>исход</w:t>
      </w:r>
      <w:r w:rsidRPr="0077307C">
        <w:rPr>
          <w:rFonts w:ascii="Times New Roman" w:eastAsia="Arial" w:hAnsi="Times New Roman" w:cs="Times New Roman"/>
          <w:spacing w:val="-4"/>
          <w:sz w:val="24"/>
          <w:szCs w:val="24"/>
        </w:rPr>
        <w:t>ные</w:t>
      </w:r>
      <w:r w:rsidRPr="0077307C">
        <w:rPr>
          <w:rFonts w:ascii="Times New Roman" w:eastAsia="Arial" w:hAnsi="Times New Roman" w:cs="Times New Roman"/>
          <w:spacing w:val="-9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данные:</w:t>
      </w:r>
    </w:p>
    <w:p w:rsidR="00836C6E" w:rsidRPr="0077307C" w:rsidRDefault="00836C6E" w:rsidP="00836C6E">
      <w:pPr>
        <w:tabs>
          <w:tab w:val="left" w:pos="1428"/>
        </w:tabs>
        <w:spacing w:line="360" w:lineRule="auto"/>
        <w:ind w:firstLine="85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- давление</w:t>
      </w:r>
      <w:r w:rsidRPr="0077307C">
        <w:rPr>
          <w:rFonts w:ascii="Times New Roman" w:eastAsia="Arial" w:hAnsi="Times New Roman" w:cs="Times New Roman"/>
          <w:spacing w:val="-9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z w:val="24"/>
          <w:szCs w:val="24"/>
        </w:rPr>
        <w:t>в</w:t>
      </w:r>
      <w:r w:rsidRPr="0077307C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подающем</w:t>
      </w:r>
      <w:r w:rsidRPr="0077307C">
        <w:rPr>
          <w:rFonts w:ascii="Times New Roman" w:eastAsia="Arial" w:hAnsi="Times New Roman" w:cs="Times New Roman"/>
          <w:spacing w:val="-12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трубопроводе </w:t>
      </w:r>
      <w:r w:rsidRPr="0077307C">
        <w:rPr>
          <w:rFonts w:ascii="Times New Roman" w:eastAsia="Arial" w:hAnsi="Times New Roman" w:cs="Times New Roman"/>
          <w:sz w:val="24"/>
          <w:szCs w:val="24"/>
        </w:rPr>
        <w:t>–</w:t>
      </w:r>
      <w:r w:rsidRPr="0077307C">
        <w:rPr>
          <w:rFonts w:ascii="Times New Roman" w:eastAsia="Arial" w:hAnsi="Times New Roman" w:cs="Times New Roman"/>
          <w:spacing w:val="-11"/>
          <w:sz w:val="24"/>
          <w:szCs w:val="24"/>
        </w:rPr>
        <w:t xml:space="preserve"> </w:t>
      </w:r>
      <w:r w:rsidR="009C6B66">
        <w:rPr>
          <w:rFonts w:ascii="Times New Roman" w:eastAsia="Arial" w:hAnsi="Times New Roman" w:cs="Times New Roman"/>
          <w:spacing w:val="-11"/>
          <w:sz w:val="24"/>
          <w:szCs w:val="24"/>
        </w:rPr>
        <w:t>3,6</w:t>
      </w:r>
      <w:r w:rsidRPr="0077307C">
        <w:rPr>
          <w:rFonts w:ascii="Times New Roman" w:eastAsia="Arial" w:hAnsi="Times New Roman" w:cs="Times New Roman"/>
          <w:spacing w:val="-11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9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кгс/см</w:t>
      </w:r>
      <w:proofErr w:type="gramStart"/>
      <w:r w:rsidRPr="0077307C">
        <w:rPr>
          <w:rFonts w:ascii="Times New Roman" w:eastAsia="Arial" w:hAnsi="Times New Roman" w:cs="Times New Roman"/>
          <w:spacing w:val="-5"/>
          <w:position w:val="11"/>
          <w:sz w:val="24"/>
          <w:szCs w:val="24"/>
        </w:rPr>
        <w:t>2</w:t>
      </w:r>
      <w:proofErr w:type="gramEnd"/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;</w:t>
      </w:r>
    </w:p>
    <w:p w:rsidR="00836C6E" w:rsidRPr="0077307C" w:rsidRDefault="00836C6E" w:rsidP="00836C6E">
      <w:pPr>
        <w:tabs>
          <w:tab w:val="left" w:pos="1428"/>
        </w:tabs>
        <w:spacing w:line="360" w:lineRule="auto"/>
        <w:ind w:firstLine="85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- давление</w:t>
      </w:r>
      <w:r w:rsidRPr="0077307C">
        <w:rPr>
          <w:rFonts w:ascii="Times New Roman" w:eastAsia="Arial" w:hAnsi="Times New Roman" w:cs="Times New Roman"/>
          <w:spacing w:val="-9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z w:val="24"/>
          <w:szCs w:val="24"/>
        </w:rPr>
        <w:t>в</w:t>
      </w:r>
      <w:r w:rsidRPr="0077307C">
        <w:rPr>
          <w:rFonts w:ascii="Times New Roman" w:eastAsia="Arial" w:hAnsi="Times New Roman" w:cs="Times New Roman"/>
          <w:spacing w:val="-12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обратном</w:t>
      </w:r>
      <w:r w:rsidRPr="0077307C">
        <w:rPr>
          <w:rFonts w:ascii="Times New Roman" w:eastAsia="Arial" w:hAnsi="Times New Roman" w:cs="Times New Roman"/>
          <w:spacing w:val="-12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трубопроводе</w:t>
      </w:r>
      <w:r w:rsidRPr="0077307C">
        <w:rPr>
          <w:rFonts w:ascii="Times New Roman" w:eastAsia="Arial" w:hAnsi="Times New Roman" w:cs="Times New Roman"/>
          <w:spacing w:val="-9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z w:val="24"/>
          <w:szCs w:val="24"/>
        </w:rPr>
        <w:t>–</w:t>
      </w:r>
      <w:r w:rsidRPr="0077307C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="009C6B66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2,0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кгс/см</w:t>
      </w:r>
      <w:proofErr w:type="gramStart"/>
      <w:r w:rsidRPr="0077307C">
        <w:rPr>
          <w:rFonts w:ascii="Times New Roman" w:eastAsia="Arial" w:hAnsi="Times New Roman" w:cs="Times New Roman"/>
          <w:spacing w:val="-5"/>
          <w:position w:val="11"/>
          <w:sz w:val="24"/>
          <w:szCs w:val="24"/>
        </w:rPr>
        <w:t>2</w:t>
      </w:r>
      <w:proofErr w:type="gramEnd"/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;</w:t>
      </w:r>
    </w:p>
    <w:p w:rsidR="00836C6E" w:rsidRPr="0077307C" w:rsidRDefault="00836C6E" w:rsidP="00836C6E">
      <w:pPr>
        <w:tabs>
          <w:tab w:val="left" w:pos="1428"/>
        </w:tabs>
        <w:spacing w:line="360" w:lineRule="auto"/>
        <w:ind w:firstLine="851"/>
        <w:jc w:val="both"/>
        <w:rPr>
          <w:rFonts w:ascii="Times New Roman" w:eastAsia="Arial" w:hAnsi="Times New Roman" w:cs="Times New Roman"/>
          <w:spacing w:val="-6"/>
          <w:sz w:val="24"/>
          <w:szCs w:val="24"/>
        </w:rPr>
      </w:pP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- суммарный</w:t>
      </w:r>
      <w:r w:rsidRPr="0077307C">
        <w:rPr>
          <w:rFonts w:ascii="Times New Roman" w:eastAsia="Arial" w:hAnsi="Times New Roman" w:cs="Times New Roman"/>
          <w:spacing w:val="45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расход</w:t>
      </w:r>
      <w:r w:rsidRPr="0077307C">
        <w:rPr>
          <w:rFonts w:ascii="Times New Roman" w:eastAsia="Arial" w:hAnsi="Times New Roman" w:cs="Times New Roman"/>
          <w:spacing w:val="45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теплоносителя</w:t>
      </w:r>
      <w:r w:rsidRPr="0077307C">
        <w:rPr>
          <w:rFonts w:ascii="Times New Roman" w:eastAsia="Arial" w:hAnsi="Times New Roman" w:cs="Times New Roman"/>
          <w:spacing w:val="45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z w:val="24"/>
          <w:szCs w:val="24"/>
        </w:rPr>
        <w:t>в</w:t>
      </w:r>
      <w:r w:rsidRPr="0077307C">
        <w:rPr>
          <w:rFonts w:ascii="Times New Roman" w:eastAsia="Arial" w:hAnsi="Times New Roman" w:cs="Times New Roman"/>
          <w:spacing w:val="44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подающем</w:t>
      </w:r>
      <w:r w:rsidRPr="0077307C">
        <w:rPr>
          <w:rFonts w:ascii="Times New Roman" w:eastAsia="Arial" w:hAnsi="Times New Roman" w:cs="Times New Roman"/>
          <w:spacing w:val="46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трубопроводе</w:t>
      </w:r>
      <w:r w:rsidRPr="0077307C">
        <w:rPr>
          <w:rFonts w:ascii="Times New Roman" w:eastAsia="Arial" w:hAnsi="Times New Roman" w:cs="Times New Roman"/>
          <w:spacing w:val="47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3"/>
          <w:sz w:val="24"/>
          <w:szCs w:val="24"/>
        </w:rPr>
        <w:t>на</w:t>
      </w:r>
      <w:r w:rsidRPr="0077307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систему</w:t>
      </w:r>
      <w:r w:rsidRPr="0077307C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отопления</w:t>
      </w:r>
      <w:r w:rsidRPr="0077307C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составляет</w:t>
      </w:r>
      <w:r w:rsidRPr="0077307C">
        <w:rPr>
          <w:rFonts w:ascii="Times New Roman" w:eastAsia="Arial" w:hAnsi="Times New Roman" w:cs="Times New Roman"/>
          <w:spacing w:val="2"/>
          <w:sz w:val="24"/>
          <w:szCs w:val="24"/>
        </w:rPr>
        <w:t xml:space="preserve"> </w:t>
      </w:r>
      <w:r w:rsidR="00001A51">
        <w:rPr>
          <w:rFonts w:ascii="Times New Roman" w:eastAsia="Arial" w:hAnsi="Times New Roman" w:cs="Times New Roman"/>
          <w:spacing w:val="2"/>
          <w:sz w:val="24"/>
          <w:szCs w:val="24"/>
        </w:rPr>
        <w:t xml:space="preserve">91,943 </w:t>
      </w:r>
      <w:r w:rsidRPr="0077307C">
        <w:rPr>
          <w:rFonts w:ascii="Times New Roman" w:eastAsia="Arial" w:hAnsi="Times New Roman" w:cs="Times New Roman"/>
          <w:spacing w:val="1"/>
          <w:sz w:val="24"/>
          <w:szCs w:val="24"/>
        </w:rPr>
        <w:t>т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/ч;</w:t>
      </w:r>
      <w:r w:rsidRPr="0077307C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расход</w:t>
      </w:r>
      <w:r w:rsidRPr="0077307C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теплоносителя</w:t>
      </w:r>
      <w:r w:rsidRPr="0077307C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принят</w:t>
      </w:r>
      <w:r w:rsidRPr="0077307C">
        <w:rPr>
          <w:rFonts w:ascii="Times New Roman" w:eastAsia="Arial" w:hAnsi="Times New Roman" w:cs="Times New Roman"/>
          <w:spacing w:val="24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расчетным</w:t>
      </w:r>
      <w:r w:rsidRPr="0077307C">
        <w:rPr>
          <w:rFonts w:ascii="Times New Roman" w:eastAsia="Arial" w:hAnsi="Times New Roman" w:cs="Times New Roman"/>
          <w:spacing w:val="24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z w:val="24"/>
          <w:szCs w:val="24"/>
        </w:rPr>
        <w:t>в</w:t>
      </w:r>
      <w:r w:rsidRPr="0077307C">
        <w:rPr>
          <w:rFonts w:ascii="Times New Roman" w:eastAsia="Arial" w:hAnsi="Times New Roman" w:cs="Times New Roman"/>
          <w:spacing w:val="24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6"/>
          <w:sz w:val="24"/>
          <w:szCs w:val="24"/>
        </w:rPr>
        <w:t>соответствии</w:t>
      </w:r>
      <w:r w:rsidRPr="0077307C">
        <w:rPr>
          <w:rFonts w:ascii="Times New Roman" w:eastAsia="Arial" w:hAnsi="Times New Roman" w:cs="Times New Roman"/>
          <w:spacing w:val="24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z w:val="24"/>
          <w:szCs w:val="24"/>
        </w:rPr>
        <w:t>с</w:t>
      </w:r>
      <w:r w:rsidRPr="0077307C">
        <w:rPr>
          <w:rFonts w:ascii="Times New Roman" w:eastAsia="Arial" w:hAnsi="Times New Roman" w:cs="Times New Roman"/>
          <w:spacing w:val="45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6"/>
          <w:sz w:val="24"/>
          <w:szCs w:val="24"/>
        </w:rPr>
        <w:t>температурным</w:t>
      </w:r>
      <w:r w:rsidRPr="0077307C">
        <w:rPr>
          <w:rFonts w:ascii="Times New Roman" w:eastAsia="Arial" w:hAnsi="Times New Roman" w:cs="Times New Roman"/>
          <w:spacing w:val="-9"/>
          <w:sz w:val="24"/>
          <w:szCs w:val="24"/>
        </w:rPr>
        <w:t xml:space="preserve"> </w:t>
      </w:r>
      <w:r w:rsidRPr="0077307C">
        <w:rPr>
          <w:rFonts w:ascii="Times New Roman" w:eastAsia="Arial" w:hAnsi="Times New Roman" w:cs="Times New Roman"/>
          <w:spacing w:val="-5"/>
          <w:sz w:val="24"/>
          <w:szCs w:val="24"/>
        </w:rPr>
        <w:t>графиком.</w:t>
      </w:r>
    </w:p>
    <w:p w:rsidR="00836C6E" w:rsidRPr="0077307C" w:rsidRDefault="00836C6E" w:rsidP="00836C6E">
      <w:pPr>
        <w:tabs>
          <w:tab w:val="left" w:pos="1428"/>
        </w:tabs>
        <w:spacing w:line="360" w:lineRule="auto"/>
        <w:ind w:firstLine="851"/>
        <w:jc w:val="center"/>
        <w:rPr>
          <w:rFonts w:ascii="Times New Roman" w:eastAsia="Arial" w:hAnsi="Times New Roman" w:cs="Times New Roman"/>
          <w:spacing w:val="-6"/>
          <w:sz w:val="24"/>
          <w:szCs w:val="24"/>
        </w:rPr>
      </w:pPr>
    </w:p>
    <w:p w:rsidR="004F26B8" w:rsidRPr="00001A51" w:rsidRDefault="004F26B8" w:rsidP="00504F2B">
      <w:pPr>
        <w:tabs>
          <w:tab w:val="left" w:pos="1428"/>
        </w:tabs>
        <w:spacing w:line="360" w:lineRule="auto"/>
        <w:ind w:firstLine="851"/>
        <w:jc w:val="center"/>
        <w:rPr>
          <w:rFonts w:ascii="Times New Roman" w:eastAsia="Arial" w:hAnsi="Times New Roman" w:cs="Times New Roman"/>
          <w:sz w:val="24"/>
          <w:szCs w:val="24"/>
          <w:u w:val="single"/>
        </w:rPr>
      </w:pPr>
      <w:r w:rsidRPr="00001A51">
        <w:rPr>
          <w:rFonts w:ascii="Times New Roman" w:eastAsia="Arial" w:hAnsi="Times New Roman" w:cs="Times New Roman"/>
          <w:spacing w:val="-6"/>
          <w:sz w:val="24"/>
          <w:szCs w:val="24"/>
          <w:u w:val="single"/>
        </w:rPr>
        <w:t>Расчетные таблицы</w:t>
      </w:r>
    </w:p>
    <w:p w:rsidR="004F26B8" w:rsidRPr="00001A51" w:rsidRDefault="004F26B8" w:rsidP="004F26B8">
      <w:pPr>
        <w:spacing w:line="360" w:lineRule="auto"/>
        <w:ind w:firstLine="851"/>
        <w:jc w:val="both"/>
        <w:rPr>
          <w:rFonts w:ascii="Times New Roman" w:eastAsia="Arial" w:hAnsi="Times New Roman" w:cs="Times New Roman"/>
          <w:spacing w:val="-4"/>
          <w:sz w:val="24"/>
          <w:szCs w:val="24"/>
        </w:rPr>
      </w:pP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- Результаты</w:t>
      </w:r>
      <w:r w:rsidRPr="00001A51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>гидравлического</w:t>
      </w:r>
      <w:r w:rsidRPr="00001A51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расчета</w:t>
      </w:r>
      <w:r w:rsidRPr="00001A51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по</w:t>
      </w:r>
      <w:r w:rsidRPr="00001A51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направлению</w:t>
      </w:r>
      <w:r w:rsidRPr="00001A51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Котельная </w:t>
      </w:r>
      <w:r w:rsidRPr="00001A51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z w:val="24"/>
          <w:szCs w:val="24"/>
        </w:rPr>
        <w:t xml:space="preserve">до </w:t>
      </w:r>
      <w:r w:rsidR="00001A51" w:rsidRPr="00001A51">
        <w:rPr>
          <w:rFonts w:ascii="Times New Roman" w:eastAsia="Arial" w:hAnsi="Times New Roman" w:cs="Times New Roman"/>
          <w:sz w:val="24"/>
          <w:szCs w:val="24"/>
        </w:rPr>
        <w:t>здания Школы, ул. Школьная, д. 51</w:t>
      </w:r>
      <w:r w:rsidRPr="00001A51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(расчетная</w:t>
      </w:r>
      <w:r w:rsidRPr="00001A51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таблица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z w:val="24"/>
          <w:szCs w:val="24"/>
        </w:rPr>
        <w:t>и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>пьезометрический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график)</w:t>
      </w:r>
      <w:r w:rsidRPr="00001A51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представлены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z w:val="24"/>
          <w:szCs w:val="24"/>
        </w:rPr>
        <w:t>в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таблице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7-2.1;</w:t>
      </w:r>
    </w:p>
    <w:p w:rsidR="00504F2B" w:rsidRPr="00001A51" w:rsidRDefault="00504F2B" w:rsidP="00504F2B">
      <w:pPr>
        <w:spacing w:line="360" w:lineRule="auto"/>
        <w:ind w:firstLine="851"/>
        <w:jc w:val="both"/>
        <w:rPr>
          <w:rFonts w:ascii="Times New Roman" w:eastAsia="Arial" w:hAnsi="Times New Roman" w:cs="Times New Roman"/>
          <w:spacing w:val="-4"/>
          <w:sz w:val="24"/>
          <w:szCs w:val="24"/>
        </w:rPr>
      </w:pP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- Результаты</w:t>
      </w:r>
      <w:r w:rsidRPr="00001A51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>гидравлического</w:t>
      </w:r>
      <w:r w:rsidRPr="00001A51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расчета</w:t>
      </w:r>
      <w:r w:rsidRPr="00001A51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по</w:t>
      </w:r>
      <w:r w:rsidRPr="00001A51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направлению</w:t>
      </w:r>
      <w:r w:rsidRPr="00001A51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Котельная </w:t>
      </w:r>
      <w:r w:rsidRPr="00001A51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="00001A51" w:rsidRPr="00001A51">
        <w:rPr>
          <w:rFonts w:ascii="Times New Roman" w:eastAsia="Arial" w:hAnsi="Times New Roman" w:cs="Times New Roman"/>
          <w:sz w:val="24"/>
          <w:szCs w:val="24"/>
        </w:rPr>
        <w:t>до жилого дома, ул. Школьная, д. 34</w:t>
      </w:r>
      <w:r w:rsidRPr="00001A51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(расчетная</w:t>
      </w:r>
      <w:r w:rsidRPr="00001A51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таблица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z w:val="24"/>
          <w:szCs w:val="24"/>
        </w:rPr>
        <w:t>и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>пьезометрический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график)</w:t>
      </w:r>
      <w:r w:rsidRPr="00001A51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представлены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z w:val="24"/>
          <w:szCs w:val="24"/>
        </w:rPr>
        <w:t>в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таблице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7-2.2;</w:t>
      </w:r>
    </w:p>
    <w:p w:rsidR="00504F2B" w:rsidRPr="00001A51" w:rsidRDefault="00504F2B" w:rsidP="00504F2B">
      <w:pPr>
        <w:spacing w:line="360" w:lineRule="auto"/>
        <w:ind w:firstLine="851"/>
        <w:jc w:val="both"/>
        <w:rPr>
          <w:rFonts w:ascii="Times New Roman" w:eastAsia="Arial" w:hAnsi="Times New Roman" w:cs="Times New Roman"/>
          <w:spacing w:val="-4"/>
          <w:sz w:val="24"/>
          <w:szCs w:val="24"/>
        </w:rPr>
      </w:pP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- Результаты</w:t>
      </w:r>
      <w:r w:rsidRPr="00001A51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>гидравлического</w:t>
      </w:r>
      <w:r w:rsidRPr="00001A51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расчета</w:t>
      </w:r>
      <w:r w:rsidRPr="00001A51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по</w:t>
      </w:r>
      <w:r w:rsidRPr="00001A51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направлению</w:t>
      </w:r>
      <w:r w:rsidRPr="00001A51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Котельная </w:t>
      </w:r>
      <w:r w:rsidRPr="00001A51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="00001A51" w:rsidRPr="00001A51">
        <w:rPr>
          <w:rFonts w:ascii="Times New Roman" w:eastAsia="Arial" w:hAnsi="Times New Roman" w:cs="Times New Roman"/>
          <w:sz w:val="24"/>
          <w:szCs w:val="24"/>
        </w:rPr>
        <w:t>до жилого дома, ул. Школьная, д. 69</w:t>
      </w:r>
      <w:r w:rsidRPr="00001A51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(расчетная</w:t>
      </w:r>
      <w:r w:rsidRPr="00001A51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таблица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z w:val="24"/>
          <w:szCs w:val="24"/>
        </w:rPr>
        <w:t>и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>пьезометрический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график)</w:t>
      </w:r>
      <w:r w:rsidRPr="00001A51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представлены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z w:val="24"/>
          <w:szCs w:val="24"/>
        </w:rPr>
        <w:t>в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таблице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7-2.3;</w:t>
      </w:r>
    </w:p>
    <w:p w:rsidR="00504F2B" w:rsidRPr="00001A51" w:rsidRDefault="00504F2B" w:rsidP="00504F2B">
      <w:pPr>
        <w:spacing w:line="360" w:lineRule="auto"/>
        <w:ind w:firstLine="851"/>
        <w:jc w:val="both"/>
        <w:rPr>
          <w:rFonts w:ascii="Times New Roman" w:eastAsia="Arial" w:hAnsi="Times New Roman" w:cs="Times New Roman"/>
          <w:spacing w:val="-4"/>
          <w:sz w:val="24"/>
          <w:szCs w:val="24"/>
        </w:rPr>
      </w:pP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- Результаты</w:t>
      </w:r>
      <w:r w:rsidRPr="00001A51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>гидравлического</w:t>
      </w:r>
      <w:r w:rsidRPr="00001A51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расчета</w:t>
      </w:r>
      <w:r w:rsidRPr="00001A51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по</w:t>
      </w:r>
      <w:r w:rsidRPr="00001A51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направлению</w:t>
      </w:r>
      <w:r w:rsidRPr="00001A51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Котельная </w:t>
      </w:r>
      <w:r w:rsidRPr="00001A51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="00001A51" w:rsidRPr="00001A51">
        <w:rPr>
          <w:rFonts w:ascii="Times New Roman" w:eastAsia="Arial" w:hAnsi="Times New Roman" w:cs="Times New Roman"/>
          <w:sz w:val="24"/>
          <w:szCs w:val="24"/>
        </w:rPr>
        <w:t>до жилого дома, ул. Школьная, д. 17</w:t>
      </w:r>
      <w:r w:rsidRPr="00001A51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(расчетная</w:t>
      </w:r>
      <w:r w:rsidRPr="00001A51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таблица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z w:val="24"/>
          <w:szCs w:val="24"/>
        </w:rPr>
        <w:t>и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>пьезометрический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график)</w:t>
      </w:r>
      <w:r w:rsidRPr="00001A51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представлены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z w:val="24"/>
          <w:szCs w:val="24"/>
        </w:rPr>
        <w:t>в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таблице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7-2.4;</w:t>
      </w:r>
    </w:p>
    <w:p w:rsidR="00504F2B" w:rsidRPr="00001A51" w:rsidRDefault="00504F2B" w:rsidP="00504F2B">
      <w:pPr>
        <w:spacing w:line="360" w:lineRule="auto"/>
        <w:ind w:firstLine="851"/>
        <w:jc w:val="both"/>
        <w:rPr>
          <w:rFonts w:ascii="Times New Roman" w:eastAsia="Arial" w:hAnsi="Times New Roman" w:cs="Times New Roman"/>
          <w:spacing w:val="-4"/>
          <w:sz w:val="24"/>
          <w:szCs w:val="24"/>
        </w:rPr>
      </w:pP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- Результаты</w:t>
      </w:r>
      <w:r w:rsidRPr="00001A51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>гидравлического</w:t>
      </w:r>
      <w:r w:rsidRPr="00001A51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расчета</w:t>
      </w:r>
      <w:r w:rsidRPr="00001A51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по</w:t>
      </w:r>
      <w:r w:rsidRPr="00001A51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направлению</w:t>
      </w:r>
      <w:r w:rsidRPr="00001A51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Котельная </w:t>
      </w:r>
      <w:r w:rsidRPr="00001A51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="00001A51" w:rsidRPr="00001A51">
        <w:rPr>
          <w:rFonts w:ascii="Times New Roman" w:eastAsia="Arial" w:hAnsi="Times New Roman" w:cs="Times New Roman"/>
          <w:sz w:val="24"/>
          <w:szCs w:val="24"/>
        </w:rPr>
        <w:t>до здания Детского сада, ул. Школьная, д. 28</w:t>
      </w:r>
      <w:r w:rsidRPr="00001A51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(расчетная</w:t>
      </w:r>
      <w:r w:rsidRPr="00001A51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таблица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z w:val="24"/>
          <w:szCs w:val="24"/>
        </w:rPr>
        <w:t>и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>пьезометрический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график)</w:t>
      </w:r>
      <w:r w:rsidRPr="00001A51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представлены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z w:val="24"/>
          <w:szCs w:val="24"/>
        </w:rPr>
        <w:t>в</w:t>
      </w:r>
      <w:r w:rsidRPr="00001A51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001A51">
        <w:rPr>
          <w:rFonts w:ascii="Times New Roman" w:eastAsia="Arial" w:hAnsi="Times New Roman" w:cs="Times New Roman"/>
          <w:spacing w:val="-5"/>
          <w:sz w:val="24"/>
          <w:szCs w:val="24"/>
        </w:rPr>
        <w:t>таблице</w:t>
      </w:r>
      <w:r w:rsidRPr="00001A51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7-2.5;</w:t>
      </w:r>
    </w:p>
    <w:p w:rsidR="00504F2B" w:rsidRPr="008B4A9F" w:rsidRDefault="00504F2B" w:rsidP="00504F2B">
      <w:pPr>
        <w:spacing w:line="360" w:lineRule="auto"/>
        <w:ind w:firstLine="851"/>
        <w:jc w:val="both"/>
        <w:rPr>
          <w:rFonts w:ascii="Times New Roman" w:eastAsia="Arial" w:hAnsi="Times New Roman" w:cs="Times New Roman"/>
          <w:spacing w:val="-4"/>
          <w:sz w:val="24"/>
          <w:szCs w:val="24"/>
        </w:rPr>
      </w:pP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- Результаты</w:t>
      </w:r>
      <w:r w:rsidRPr="008B4A9F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>гидравлического</w:t>
      </w:r>
      <w:r w:rsidRPr="008B4A9F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расчета</w:t>
      </w:r>
      <w:r w:rsidRPr="008B4A9F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по</w:t>
      </w:r>
      <w:r w:rsidRPr="008B4A9F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направлению</w:t>
      </w:r>
      <w:r w:rsidRPr="008B4A9F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Котельная </w:t>
      </w:r>
      <w:r w:rsidRPr="008B4A9F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="008B4A9F" w:rsidRPr="008B4A9F">
        <w:rPr>
          <w:rFonts w:ascii="Times New Roman" w:eastAsia="Arial" w:hAnsi="Times New Roman" w:cs="Times New Roman"/>
          <w:sz w:val="24"/>
          <w:szCs w:val="24"/>
        </w:rPr>
        <w:t>до здания Клуба, ул. Школьная, д. 22</w:t>
      </w:r>
      <w:r w:rsidRPr="008B4A9F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(расчетная</w:t>
      </w:r>
      <w:r w:rsidRPr="008B4A9F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таблица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z w:val="24"/>
          <w:szCs w:val="24"/>
        </w:rPr>
        <w:t>и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>пьезометрический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график)</w:t>
      </w:r>
      <w:r w:rsidRPr="008B4A9F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представлены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z w:val="24"/>
          <w:szCs w:val="24"/>
        </w:rPr>
        <w:t>в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таблице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7-2.6;</w:t>
      </w:r>
    </w:p>
    <w:p w:rsidR="00504F2B" w:rsidRPr="008B4A9F" w:rsidRDefault="00504F2B" w:rsidP="00504F2B">
      <w:pPr>
        <w:spacing w:line="360" w:lineRule="auto"/>
        <w:ind w:firstLine="851"/>
        <w:jc w:val="both"/>
        <w:rPr>
          <w:rFonts w:ascii="Times New Roman" w:eastAsia="Arial" w:hAnsi="Times New Roman" w:cs="Times New Roman"/>
          <w:spacing w:val="-4"/>
          <w:sz w:val="24"/>
          <w:szCs w:val="24"/>
        </w:rPr>
      </w:pP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- Результаты</w:t>
      </w:r>
      <w:r w:rsidRPr="008B4A9F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>гидравлического</w:t>
      </w:r>
      <w:r w:rsidRPr="008B4A9F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расчета</w:t>
      </w:r>
      <w:r w:rsidRPr="008B4A9F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по</w:t>
      </w:r>
      <w:r w:rsidRPr="008B4A9F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направлению</w:t>
      </w:r>
      <w:r w:rsidRPr="008B4A9F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="008B4A9F" w:rsidRPr="008B4A9F">
        <w:rPr>
          <w:rFonts w:ascii="Times New Roman" w:eastAsia="Arial" w:hAnsi="Times New Roman" w:cs="Times New Roman"/>
          <w:sz w:val="24"/>
          <w:szCs w:val="24"/>
        </w:rPr>
        <w:t>до жилого дома, ул. Южная, д. 29</w:t>
      </w:r>
      <w:r w:rsidRPr="008B4A9F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(расчетная</w:t>
      </w:r>
      <w:r w:rsidRPr="008B4A9F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таблица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z w:val="24"/>
          <w:szCs w:val="24"/>
        </w:rPr>
        <w:t>и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>пьезометрический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график)</w:t>
      </w:r>
      <w:r w:rsidRPr="008B4A9F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представлены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z w:val="24"/>
          <w:szCs w:val="24"/>
        </w:rPr>
        <w:t>в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таблице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7-2.7;</w:t>
      </w:r>
    </w:p>
    <w:p w:rsidR="00504F2B" w:rsidRPr="008B4A9F" w:rsidRDefault="00504F2B" w:rsidP="00504F2B">
      <w:pPr>
        <w:spacing w:line="360" w:lineRule="auto"/>
        <w:ind w:firstLine="851"/>
        <w:jc w:val="both"/>
        <w:rPr>
          <w:rFonts w:ascii="Times New Roman" w:eastAsia="Arial" w:hAnsi="Times New Roman" w:cs="Times New Roman"/>
          <w:spacing w:val="-4"/>
          <w:sz w:val="24"/>
          <w:szCs w:val="24"/>
        </w:rPr>
      </w:pP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- Результаты</w:t>
      </w:r>
      <w:r w:rsidRPr="008B4A9F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>гидравлического</w:t>
      </w:r>
      <w:r w:rsidRPr="008B4A9F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расчета</w:t>
      </w:r>
      <w:r w:rsidRPr="008B4A9F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по</w:t>
      </w:r>
      <w:r w:rsidRPr="008B4A9F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направлению</w:t>
      </w:r>
      <w:r w:rsidRPr="008B4A9F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="008B4A9F" w:rsidRPr="008B4A9F">
        <w:rPr>
          <w:rFonts w:ascii="Times New Roman" w:eastAsia="Arial" w:hAnsi="Times New Roman" w:cs="Times New Roman"/>
          <w:sz w:val="24"/>
          <w:szCs w:val="24"/>
        </w:rPr>
        <w:t>до жилого дома, ул. Южная, д. 41</w:t>
      </w:r>
      <w:r w:rsidRPr="008B4A9F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(расчетная</w:t>
      </w:r>
      <w:r w:rsidRPr="008B4A9F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таблица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z w:val="24"/>
          <w:szCs w:val="24"/>
        </w:rPr>
        <w:t>и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>пьезометрический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график)</w:t>
      </w:r>
      <w:r w:rsidRPr="008B4A9F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представлены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z w:val="24"/>
          <w:szCs w:val="24"/>
        </w:rPr>
        <w:t>в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таблице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7-2.8;</w:t>
      </w:r>
    </w:p>
    <w:p w:rsidR="00504F2B" w:rsidRPr="008B4A9F" w:rsidRDefault="00504F2B" w:rsidP="00504F2B">
      <w:pPr>
        <w:spacing w:line="360" w:lineRule="auto"/>
        <w:ind w:firstLine="851"/>
        <w:jc w:val="both"/>
        <w:rPr>
          <w:rFonts w:ascii="Times New Roman" w:eastAsia="Arial" w:hAnsi="Times New Roman" w:cs="Times New Roman"/>
          <w:spacing w:val="-4"/>
          <w:sz w:val="24"/>
          <w:szCs w:val="24"/>
        </w:rPr>
      </w:pP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lastRenderedPageBreak/>
        <w:t>- Результаты</w:t>
      </w:r>
      <w:r w:rsidRPr="008B4A9F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>гидравлического</w:t>
      </w:r>
      <w:r w:rsidRPr="008B4A9F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расчета</w:t>
      </w:r>
      <w:r w:rsidRPr="008B4A9F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по</w:t>
      </w:r>
      <w:r w:rsidRPr="008B4A9F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направлению</w:t>
      </w:r>
      <w:r w:rsidRPr="008B4A9F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Котельная </w:t>
      </w:r>
      <w:r w:rsidRPr="008B4A9F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="008B4A9F" w:rsidRPr="008B4A9F">
        <w:rPr>
          <w:rFonts w:ascii="Times New Roman" w:eastAsia="Arial" w:hAnsi="Times New Roman" w:cs="Times New Roman"/>
          <w:sz w:val="24"/>
          <w:szCs w:val="24"/>
        </w:rPr>
        <w:t>до жилого дома, ул. Южная, д. 48</w:t>
      </w:r>
      <w:r w:rsidRPr="008B4A9F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(расчетная</w:t>
      </w:r>
      <w:r w:rsidRPr="008B4A9F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таблица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z w:val="24"/>
          <w:szCs w:val="24"/>
        </w:rPr>
        <w:t>и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>пьезометрический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график)</w:t>
      </w:r>
      <w:r w:rsidRPr="008B4A9F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представлены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z w:val="24"/>
          <w:szCs w:val="24"/>
        </w:rPr>
        <w:t>в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таблице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7-2.9;</w:t>
      </w:r>
    </w:p>
    <w:p w:rsidR="00504F2B" w:rsidRPr="008B4A9F" w:rsidRDefault="00504F2B" w:rsidP="00504F2B">
      <w:pPr>
        <w:spacing w:line="360" w:lineRule="auto"/>
        <w:ind w:firstLine="851"/>
        <w:jc w:val="both"/>
        <w:rPr>
          <w:rFonts w:ascii="Times New Roman" w:eastAsia="Arial" w:hAnsi="Times New Roman" w:cs="Times New Roman"/>
          <w:spacing w:val="-4"/>
          <w:sz w:val="24"/>
          <w:szCs w:val="24"/>
        </w:rPr>
      </w:pP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- Результаты</w:t>
      </w:r>
      <w:r w:rsidRPr="008B4A9F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>гидравлического</w:t>
      </w:r>
      <w:r w:rsidRPr="008B4A9F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расчета</w:t>
      </w:r>
      <w:r w:rsidRPr="008B4A9F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по</w:t>
      </w:r>
      <w:r w:rsidRPr="008B4A9F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направлению</w:t>
      </w:r>
      <w:r w:rsidRPr="008B4A9F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Котельная </w:t>
      </w:r>
      <w:r w:rsidRPr="008B4A9F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="008B4A9F" w:rsidRPr="008B4A9F">
        <w:rPr>
          <w:rFonts w:ascii="Times New Roman" w:eastAsia="Arial" w:hAnsi="Times New Roman" w:cs="Times New Roman"/>
          <w:sz w:val="24"/>
          <w:szCs w:val="24"/>
        </w:rPr>
        <w:t>до жилого дома, ул. Южная, д. 40</w:t>
      </w:r>
      <w:r w:rsidRPr="008B4A9F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(расчетная</w:t>
      </w:r>
      <w:r w:rsidRPr="008B4A9F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таблица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z w:val="24"/>
          <w:szCs w:val="24"/>
        </w:rPr>
        <w:t>и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>пьезометрический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график)</w:t>
      </w:r>
      <w:r w:rsidRPr="008B4A9F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представлены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z w:val="24"/>
          <w:szCs w:val="24"/>
        </w:rPr>
        <w:t>в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таблице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7-2.10;</w:t>
      </w:r>
    </w:p>
    <w:p w:rsidR="00504F2B" w:rsidRPr="008B4A9F" w:rsidRDefault="00504F2B" w:rsidP="00504F2B">
      <w:pPr>
        <w:spacing w:line="360" w:lineRule="auto"/>
        <w:ind w:firstLine="851"/>
        <w:jc w:val="both"/>
        <w:rPr>
          <w:rFonts w:ascii="Times New Roman" w:eastAsia="Arial" w:hAnsi="Times New Roman" w:cs="Times New Roman"/>
          <w:spacing w:val="-4"/>
          <w:sz w:val="24"/>
          <w:szCs w:val="24"/>
        </w:rPr>
      </w:pP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- Результаты</w:t>
      </w:r>
      <w:r w:rsidRPr="008B4A9F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>гидравлического</w:t>
      </w:r>
      <w:r w:rsidRPr="008B4A9F">
        <w:rPr>
          <w:rFonts w:ascii="Times New Roman" w:eastAsia="Arial" w:hAnsi="Times New Roman" w:cs="Times New Roman"/>
          <w:spacing w:val="32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расчета</w:t>
      </w:r>
      <w:r w:rsidRPr="008B4A9F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по</w:t>
      </w:r>
      <w:r w:rsidRPr="008B4A9F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направлению</w:t>
      </w:r>
      <w:r w:rsidRPr="008B4A9F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Котельная </w:t>
      </w:r>
      <w:r w:rsidRPr="008B4A9F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="008B4A9F" w:rsidRPr="008B4A9F">
        <w:rPr>
          <w:rFonts w:ascii="Times New Roman" w:eastAsia="Arial" w:hAnsi="Times New Roman" w:cs="Times New Roman"/>
          <w:sz w:val="24"/>
          <w:szCs w:val="24"/>
        </w:rPr>
        <w:t>до жилого дома, ул. Молодежная, д. 25</w:t>
      </w:r>
      <w:r w:rsidRPr="008B4A9F">
        <w:rPr>
          <w:rFonts w:ascii="Times New Roman" w:eastAsia="Arial" w:hAnsi="Times New Roman" w:cs="Times New Roman"/>
          <w:spacing w:val="30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(расчетная</w:t>
      </w:r>
      <w:r w:rsidRPr="008B4A9F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таблица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z w:val="24"/>
          <w:szCs w:val="24"/>
        </w:rPr>
        <w:t>и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>пьезометрический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график)</w:t>
      </w:r>
      <w:r w:rsidRPr="008B4A9F">
        <w:rPr>
          <w:rFonts w:ascii="Times New Roman" w:eastAsia="Arial" w:hAnsi="Times New Roman" w:cs="Times New Roman"/>
          <w:spacing w:val="-10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представлены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z w:val="24"/>
          <w:szCs w:val="24"/>
        </w:rPr>
        <w:t>в</w:t>
      </w:r>
      <w:r w:rsidRPr="008B4A9F">
        <w:rPr>
          <w:rFonts w:ascii="Times New Roman" w:eastAsia="Arial" w:hAnsi="Times New Roman" w:cs="Times New Roman"/>
          <w:spacing w:val="-7"/>
          <w:sz w:val="24"/>
          <w:szCs w:val="24"/>
        </w:rPr>
        <w:t xml:space="preserve"> </w:t>
      </w:r>
      <w:r w:rsidRPr="008B4A9F">
        <w:rPr>
          <w:rFonts w:ascii="Times New Roman" w:eastAsia="Arial" w:hAnsi="Times New Roman" w:cs="Times New Roman"/>
          <w:spacing w:val="-5"/>
          <w:sz w:val="24"/>
          <w:szCs w:val="24"/>
        </w:rPr>
        <w:t>таблице</w:t>
      </w:r>
      <w:r w:rsidRPr="008B4A9F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7-2.11;</w:t>
      </w:r>
    </w:p>
    <w:p w:rsidR="004F26B8" w:rsidRPr="0077307C" w:rsidRDefault="004F26B8" w:rsidP="004F26B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6733A5" w:rsidRPr="0077307C" w:rsidRDefault="006733A5" w:rsidP="006733A5">
      <w:pPr>
        <w:ind w:firstLine="708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6733A5" w:rsidRPr="0077307C" w:rsidRDefault="006733A5" w:rsidP="006733A5">
      <w:pPr>
        <w:ind w:firstLine="708"/>
        <w:rPr>
          <w:rFonts w:ascii="Times New Roman" w:eastAsia="Times New Roman" w:hAnsi="Times New Roman" w:cs="Times New Roman"/>
          <w:color w:val="FF0000"/>
          <w:sz w:val="24"/>
          <w:szCs w:val="24"/>
        </w:rPr>
        <w:sectPr w:rsidR="006733A5" w:rsidRPr="0077307C" w:rsidSect="006A7B4D">
          <w:headerReference w:type="even" r:id="rId14"/>
          <w:headerReference w:type="default" r:id="rId15"/>
          <w:footerReference w:type="even" r:id="rId16"/>
          <w:pgSz w:w="11906" w:h="16838"/>
          <w:pgMar w:top="1134" w:right="707" w:bottom="1134" w:left="1276" w:header="709" w:footer="471" w:gutter="0"/>
          <w:cols w:space="708"/>
          <w:docGrid w:linePitch="360"/>
        </w:sectPr>
      </w:pPr>
    </w:p>
    <w:p w:rsidR="004F26B8" w:rsidRPr="0077307C" w:rsidRDefault="009C6B66" w:rsidP="004F26B8">
      <w:pPr>
        <w:spacing w:line="360" w:lineRule="auto"/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noProof/>
          <w:color w:val="FF0000"/>
          <w:sz w:val="24"/>
          <w:szCs w:val="24"/>
        </w:rPr>
        <w:lastRenderedPageBreak/>
        <w:drawing>
          <wp:inline distT="0" distB="0" distL="0" distR="0">
            <wp:extent cx="9541510" cy="4550492"/>
            <wp:effectExtent l="19050" t="0" r="2540" b="0"/>
            <wp:docPr id="1" name="Рисунок 1" descr="F:\ТЕПЛОСНАБЖЕНИЕ\Новосиб-2\новониколаевка пьезо\Школ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ЕПЛОСНАБЖЕНИЕ\Новосиб-2\новониколаевка пьезо\Школа.bmp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1510" cy="4550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B66" w:rsidRDefault="009C6B66" w:rsidP="004F26B8">
      <w:pPr>
        <w:spacing w:line="360" w:lineRule="auto"/>
        <w:ind w:firstLine="851"/>
        <w:jc w:val="center"/>
        <w:rPr>
          <w:rFonts w:ascii="Times New Roman" w:eastAsia="Arial" w:hAnsi="Times New Roman" w:cs="Times New Roman"/>
          <w:sz w:val="24"/>
          <w:szCs w:val="24"/>
        </w:rPr>
      </w:pPr>
    </w:p>
    <w:p w:rsidR="004F26B8" w:rsidRPr="009C6B66" w:rsidRDefault="004F26B8" w:rsidP="004F26B8">
      <w:pPr>
        <w:spacing w:line="360" w:lineRule="auto"/>
        <w:ind w:firstLine="851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9C6B66">
        <w:rPr>
          <w:rFonts w:ascii="Times New Roman" w:eastAsia="Arial" w:hAnsi="Times New Roman" w:cs="Times New Roman"/>
          <w:sz w:val="24"/>
          <w:szCs w:val="24"/>
        </w:rPr>
        <w:t>Таблица 7-</w:t>
      </w:r>
      <w:r w:rsidR="00190FDD" w:rsidRPr="009C6B66">
        <w:rPr>
          <w:rFonts w:ascii="Times New Roman" w:eastAsia="Arial" w:hAnsi="Times New Roman" w:cs="Times New Roman"/>
          <w:sz w:val="24"/>
          <w:szCs w:val="24"/>
        </w:rPr>
        <w:t>2.</w:t>
      </w:r>
      <w:r w:rsidRPr="009C6B66">
        <w:rPr>
          <w:rFonts w:ascii="Times New Roman" w:eastAsia="Arial" w:hAnsi="Times New Roman" w:cs="Times New Roman"/>
          <w:sz w:val="24"/>
          <w:szCs w:val="24"/>
        </w:rPr>
        <w:t xml:space="preserve">1 – Пьезометрический график от котельной до </w:t>
      </w:r>
      <w:r w:rsidR="009C6B66">
        <w:rPr>
          <w:rFonts w:ascii="Times New Roman" w:eastAsia="Arial" w:hAnsi="Times New Roman" w:cs="Times New Roman"/>
          <w:sz w:val="24"/>
          <w:szCs w:val="24"/>
        </w:rPr>
        <w:t xml:space="preserve">здания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Школы</w:t>
      </w:r>
      <w:r w:rsidR="00504F2B" w:rsidRPr="009C6B66">
        <w:rPr>
          <w:rFonts w:ascii="Times New Roman" w:eastAsia="Arial" w:hAnsi="Times New Roman" w:cs="Times New Roman"/>
          <w:sz w:val="24"/>
          <w:szCs w:val="24"/>
        </w:rPr>
        <w:t xml:space="preserve">, ул.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Школьная</w:t>
      </w:r>
      <w:r w:rsidR="00504F2B" w:rsidRPr="009C6B66">
        <w:rPr>
          <w:rFonts w:ascii="Times New Roman" w:eastAsia="Arial" w:hAnsi="Times New Roman" w:cs="Times New Roman"/>
          <w:sz w:val="24"/>
          <w:szCs w:val="24"/>
        </w:rPr>
        <w:t xml:space="preserve">, д.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51</w:t>
      </w:r>
    </w:p>
    <w:p w:rsidR="00504F2B" w:rsidRPr="0077307C" w:rsidRDefault="00504F2B" w:rsidP="004F26B8">
      <w:pPr>
        <w:spacing w:line="360" w:lineRule="auto"/>
        <w:ind w:firstLine="851"/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</w:p>
    <w:p w:rsidR="00504F2B" w:rsidRPr="0077307C" w:rsidRDefault="009C6B66" w:rsidP="009C6B66">
      <w:pPr>
        <w:spacing w:line="360" w:lineRule="auto"/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noProof/>
          <w:color w:val="FF0000"/>
          <w:sz w:val="24"/>
          <w:szCs w:val="24"/>
        </w:rPr>
        <w:lastRenderedPageBreak/>
        <w:drawing>
          <wp:inline distT="0" distB="0" distL="0" distR="0">
            <wp:extent cx="9541510" cy="4550492"/>
            <wp:effectExtent l="19050" t="0" r="2540" b="0"/>
            <wp:docPr id="2" name="Рисунок 2" descr="F:\ТЕПЛОСНАБЖЕНИЕ\Новосиб-2\новониколаевка пьезо\школьная 3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ТЕПЛОСНАБЖЕНИЕ\Новосиб-2\новониколаевка пьезо\школьная 34.bmp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1510" cy="4550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6B8" w:rsidRPr="0077307C" w:rsidRDefault="004F26B8" w:rsidP="00B0191B">
      <w:pPr>
        <w:spacing w:line="360" w:lineRule="auto"/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</w:pPr>
    </w:p>
    <w:p w:rsidR="00B0191B" w:rsidRPr="009C6B66" w:rsidRDefault="00B0191B" w:rsidP="00B0191B">
      <w:pPr>
        <w:spacing w:line="360" w:lineRule="auto"/>
        <w:ind w:firstLine="851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9C6B66">
        <w:rPr>
          <w:rFonts w:ascii="Times New Roman" w:eastAsia="Arial" w:hAnsi="Times New Roman" w:cs="Times New Roman"/>
          <w:sz w:val="24"/>
          <w:szCs w:val="24"/>
        </w:rPr>
        <w:t xml:space="preserve">Таблица 7-2.2 – Пьезометрический график от котельной до жилого дома, ул.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Школьная, д. 34</w:t>
      </w:r>
    </w:p>
    <w:p w:rsidR="00B0191B" w:rsidRPr="0077307C" w:rsidRDefault="00B0191B" w:rsidP="00B0191B">
      <w:pPr>
        <w:spacing w:line="360" w:lineRule="auto"/>
        <w:ind w:firstLine="851"/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</w:p>
    <w:p w:rsidR="00B0191B" w:rsidRPr="0077307C" w:rsidRDefault="009C6B66" w:rsidP="009C6B66">
      <w:pPr>
        <w:spacing w:line="360" w:lineRule="auto"/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noProof/>
          <w:color w:val="FF0000"/>
          <w:sz w:val="24"/>
          <w:szCs w:val="24"/>
        </w:rPr>
        <w:lastRenderedPageBreak/>
        <w:drawing>
          <wp:inline distT="0" distB="0" distL="0" distR="0">
            <wp:extent cx="9541510" cy="4550492"/>
            <wp:effectExtent l="19050" t="0" r="2540" b="0"/>
            <wp:docPr id="3" name="Рисунок 3" descr="F:\ТЕПЛОСНАБЖЕНИЕ\Новосиб-2\новониколаевка пьезо\школьная 6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ТЕПЛОСНАБЖЕНИЕ\Новосиб-2\новониколаевка пьезо\школьная 69.bmp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1510" cy="4550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6B8" w:rsidRPr="0077307C" w:rsidRDefault="004F26B8" w:rsidP="004F26B8">
      <w:pPr>
        <w:spacing w:line="360" w:lineRule="auto"/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</w:pPr>
    </w:p>
    <w:p w:rsidR="00B0191B" w:rsidRPr="009C6B66" w:rsidRDefault="00B0191B" w:rsidP="00B0191B">
      <w:pPr>
        <w:spacing w:line="360" w:lineRule="auto"/>
        <w:ind w:firstLine="851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9C6B66">
        <w:rPr>
          <w:rFonts w:ascii="Times New Roman" w:eastAsia="Arial" w:hAnsi="Times New Roman" w:cs="Times New Roman"/>
          <w:sz w:val="24"/>
          <w:szCs w:val="24"/>
        </w:rPr>
        <w:t xml:space="preserve">Таблица 7-2.3 – Пьезометрический график от котельной до жилого дома, ул.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Школьная</w:t>
      </w:r>
      <w:r w:rsidRPr="009C6B66">
        <w:rPr>
          <w:rFonts w:ascii="Times New Roman" w:eastAsia="Arial" w:hAnsi="Times New Roman" w:cs="Times New Roman"/>
          <w:sz w:val="24"/>
          <w:szCs w:val="24"/>
        </w:rPr>
        <w:t xml:space="preserve">, д.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6</w:t>
      </w:r>
      <w:r w:rsidRPr="009C6B66">
        <w:rPr>
          <w:rFonts w:ascii="Times New Roman" w:eastAsia="Arial" w:hAnsi="Times New Roman" w:cs="Times New Roman"/>
          <w:sz w:val="24"/>
          <w:szCs w:val="24"/>
        </w:rPr>
        <w:t>9</w:t>
      </w:r>
    </w:p>
    <w:p w:rsidR="004F26B8" w:rsidRPr="0077307C" w:rsidRDefault="004F26B8" w:rsidP="004F26B8">
      <w:pPr>
        <w:rPr>
          <w:rFonts w:ascii="Times New Roman" w:hAnsi="Times New Roman" w:cs="Times New Roman"/>
          <w:noProof/>
          <w:color w:val="FF0000"/>
          <w:sz w:val="24"/>
          <w:szCs w:val="24"/>
        </w:rPr>
      </w:pPr>
    </w:p>
    <w:p w:rsidR="00B0191B" w:rsidRPr="0077307C" w:rsidRDefault="009C6B66" w:rsidP="004F26B8">
      <w:pPr>
        <w:rPr>
          <w:rFonts w:ascii="Times New Roman" w:hAnsi="Times New Roman" w:cs="Times New Roman"/>
          <w:noProof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lastRenderedPageBreak/>
        <w:drawing>
          <wp:inline distT="0" distB="0" distL="0" distR="0">
            <wp:extent cx="9541510" cy="4550492"/>
            <wp:effectExtent l="19050" t="0" r="2540" b="0"/>
            <wp:docPr id="4" name="Рисунок 4" descr="F:\ТЕПЛОСНАБЖЕНИЕ\Новосиб-2\новониколаевка пьезо\школьная 1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ТЕПЛОСНАБЖЕНИЕ\Новосиб-2\новониколаевка пьезо\школьная 17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1510" cy="4550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191B" w:rsidRPr="0077307C" w:rsidRDefault="00B0191B" w:rsidP="004F26B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B0191B" w:rsidRPr="009C6B66" w:rsidRDefault="00B0191B" w:rsidP="00B0191B">
      <w:pPr>
        <w:spacing w:line="360" w:lineRule="auto"/>
        <w:ind w:firstLine="851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9C6B66">
        <w:rPr>
          <w:rFonts w:ascii="Times New Roman" w:eastAsia="Arial" w:hAnsi="Times New Roman" w:cs="Times New Roman"/>
          <w:sz w:val="24"/>
          <w:szCs w:val="24"/>
        </w:rPr>
        <w:t xml:space="preserve">Таблица 7-2.4 – Пьезометрический график от котельной до жилого дома, ул.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Школьная</w:t>
      </w:r>
      <w:r w:rsidRPr="009C6B66">
        <w:rPr>
          <w:rFonts w:ascii="Times New Roman" w:eastAsia="Arial" w:hAnsi="Times New Roman" w:cs="Times New Roman"/>
          <w:sz w:val="24"/>
          <w:szCs w:val="24"/>
        </w:rPr>
        <w:t xml:space="preserve">, д.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17</w:t>
      </w:r>
    </w:p>
    <w:p w:rsidR="00B0191B" w:rsidRPr="0077307C" w:rsidRDefault="00B0191B" w:rsidP="004F26B8">
      <w:pPr>
        <w:spacing w:line="360" w:lineRule="auto"/>
        <w:ind w:firstLine="851"/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</w:p>
    <w:p w:rsidR="00B0191B" w:rsidRPr="0077307C" w:rsidRDefault="009C6B66" w:rsidP="00001A51">
      <w:pPr>
        <w:spacing w:line="360" w:lineRule="auto"/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noProof/>
          <w:color w:val="FF0000"/>
          <w:sz w:val="24"/>
          <w:szCs w:val="24"/>
        </w:rPr>
        <w:lastRenderedPageBreak/>
        <w:drawing>
          <wp:inline distT="0" distB="0" distL="0" distR="0">
            <wp:extent cx="9541510" cy="4550492"/>
            <wp:effectExtent l="19050" t="0" r="2540" b="0"/>
            <wp:docPr id="5" name="Рисунок 5" descr="F:\ТЕПЛОСНАБЖЕНИЕ\Новосиб-2\новониколаевка пьезо\детса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ТЕПЛОСНАБЖЕНИЕ\Новосиб-2\новониколаевка пьезо\детсад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1510" cy="4550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6B8" w:rsidRDefault="004F26B8" w:rsidP="004F26B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4F26B8" w:rsidRPr="009C6B66" w:rsidRDefault="00B0191B" w:rsidP="004F26B8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B66">
        <w:rPr>
          <w:rFonts w:ascii="Times New Roman" w:eastAsia="Arial" w:hAnsi="Times New Roman" w:cs="Times New Roman"/>
          <w:sz w:val="24"/>
          <w:szCs w:val="24"/>
        </w:rPr>
        <w:t xml:space="preserve">Таблица 7-2.5 – Пьезометрический график от котельной до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здания Детского сада</w:t>
      </w:r>
      <w:r w:rsidRPr="009C6B66">
        <w:rPr>
          <w:rFonts w:ascii="Times New Roman" w:eastAsia="Arial" w:hAnsi="Times New Roman" w:cs="Times New Roman"/>
          <w:sz w:val="24"/>
          <w:szCs w:val="24"/>
        </w:rPr>
        <w:t xml:space="preserve">, ул.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Школьная</w:t>
      </w:r>
      <w:r w:rsidRPr="009C6B66">
        <w:rPr>
          <w:rFonts w:ascii="Times New Roman" w:eastAsia="Arial" w:hAnsi="Times New Roman" w:cs="Times New Roman"/>
          <w:sz w:val="24"/>
          <w:szCs w:val="24"/>
        </w:rPr>
        <w:t xml:space="preserve">, д.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28</w:t>
      </w:r>
    </w:p>
    <w:p w:rsidR="009C6B66" w:rsidRDefault="009C6B66" w:rsidP="00B0191B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9C6B66" w:rsidRDefault="009C6B66" w:rsidP="00B0191B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9C6B66" w:rsidRDefault="009C6B66" w:rsidP="00B0191B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lastRenderedPageBreak/>
        <w:drawing>
          <wp:inline distT="0" distB="0" distL="0" distR="0">
            <wp:extent cx="9541510" cy="4550492"/>
            <wp:effectExtent l="19050" t="0" r="2540" b="0"/>
            <wp:docPr id="6" name="Рисунок 6" descr="F:\ТЕПЛОСНАБЖЕНИЕ\Новосиб-2\новониколаевка пьезо\д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ТЕПЛОСНАБЖЕНИЕ\Новосиб-2\новониколаевка пьезо\дк.bmp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1510" cy="4550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B66" w:rsidRDefault="009C6B66" w:rsidP="00B0191B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B0191B" w:rsidRPr="009C6B66" w:rsidRDefault="00B0191B" w:rsidP="00B0191B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B66">
        <w:rPr>
          <w:rFonts w:ascii="Times New Roman" w:eastAsia="Arial" w:hAnsi="Times New Roman" w:cs="Times New Roman"/>
          <w:sz w:val="24"/>
          <w:szCs w:val="24"/>
        </w:rPr>
        <w:t xml:space="preserve">Таблица 7-2.6 – Пьезометрический график от котельной до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здания Клуба</w:t>
      </w:r>
      <w:r w:rsidRPr="009C6B66">
        <w:rPr>
          <w:rFonts w:ascii="Times New Roman" w:eastAsia="Arial" w:hAnsi="Times New Roman" w:cs="Times New Roman"/>
          <w:sz w:val="24"/>
          <w:szCs w:val="24"/>
        </w:rPr>
        <w:t xml:space="preserve">, ул.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Школьная</w:t>
      </w:r>
      <w:r w:rsidRPr="009C6B66">
        <w:rPr>
          <w:rFonts w:ascii="Times New Roman" w:eastAsia="Arial" w:hAnsi="Times New Roman" w:cs="Times New Roman"/>
          <w:sz w:val="24"/>
          <w:szCs w:val="24"/>
        </w:rPr>
        <w:t xml:space="preserve">, д.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2</w:t>
      </w:r>
      <w:r w:rsidRPr="009C6B66">
        <w:rPr>
          <w:rFonts w:ascii="Times New Roman" w:eastAsia="Arial" w:hAnsi="Times New Roman" w:cs="Times New Roman"/>
          <w:sz w:val="24"/>
          <w:szCs w:val="24"/>
        </w:rPr>
        <w:t>2</w:t>
      </w:r>
    </w:p>
    <w:p w:rsidR="00B0191B" w:rsidRPr="0077307C" w:rsidRDefault="00B0191B" w:rsidP="004F26B8">
      <w:pPr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</w:p>
    <w:p w:rsidR="00B0191B" w:rsidRPr="0077307C" w:rsidRDefault="00B0191B" w:rsidP="004F26B8">
      <w:pPr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</w:p>
    <w:p w:rsidR="00B0191B" w:rsidRPr="0077307C" w:rsidRDefault="009C6B66" w:rsidP="004F26B8">
      <w:pPr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noProof/>
          <w:color w:val="FF0000"/>
          <w:sz w:val="24"/>
          <w:szCs w:val="24"/>
        </w:rPr>
        <w:lastRenderedPageBreak/>
        <w:drawing>
          <wp:inline distT="0" distB="0" distL="0" distR="0">
            <wp:extent cx="9541510" cy="4550492"/>
            <wp:effectExtent l="19050" t="0" r="2540" b="0"/>
            <wp:docPr id="7" name="Рисунок 7" descr="F:\ТЕПЛОСНАБЖЕНИЕ\Новосиб-2\новониколаевка пьезо\южная 2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ТЕПЛОСНАБЖЕНИЕ\Новосиб-2\новониколаевка пьезо\южная 29.bmp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1510" cy="4550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5B4" w:rsidRPr="0077307C" w:rsidRDefault="008F15B4" w:rsidP="004F26B8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B0191B" w:rsidRPr="009C6B66" w:rsidRDefault="00B0191B" w:rsidP="00B0191B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B66">
        <w:rPr>
          <w:rFonts w:ascii="Times New Roman" w:eastAsia="Arial" w:hAnsi="Times New Roman" w:cs="Times New Roman"/>
          <w:sz w:val="24"/>
          <w:szCs w:val="24"/>
        </w:rPr>
        <w:t xml:space="preserve">Таблица 7-2.7 – Пьезометрический график от котельной до жилого дома, ул.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Южная</w:t>
      </w:r>
      <w:r w:rsidRPr="009C6B66">
        <w:rPr>
          <w:rFonts w:ascii="Times New Roman" w:eastAsia="Arial" w:hAnsi="Times New Roman" w:cs="Times New Roman"/>
          <w:sz w:val="24"/>
          <w:szCs w:val="24"/>
        </w:rPr>
        <w:t xml:space="preserve">, д.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29</w:t>
      </w:r>
    </w:p>
    <w:p w:rsidR="008F15B4" w:rsidRDefault="008F15B4" w:rsidP="008F15B4">
      <w:pPr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</w:p>
    <w:p w:rsidR="009C6B66" w:rsidRDefault="009C6B66" w:rsidP="008F15B4">
      <w:pPr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</w:p>
    <w:p w:rsidR="009C6B66" w:rsidRPr="0077307C" w:rsidRDefault="009C6B66" w:rsidP="008F15B4">
      <w:pPr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noProof/>
          <w:color w:val="FF0000"/>
          <w:sz w:val="24"/>
          <w:szCs w:val="24"/>
        </w:rPr>
        <w:lastRenderedPageBreak/>
        <w:drawing>
          <wp:inline distT="0" distB="0" distL="0" distR="0">
            <wp:extent cx="9541510" cy="4550492"/>
            <wp:effectExtent l="19050" t="0" r="2540" b="0"/>
            <wp:docPr id="8" name="Рисунок 8" descr="F:\ТЕПЛОСНАБЖЕНИЕ\Новосиб-2\новониколаевка пьезо\южная 4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ТЕПЛОСНАБЖЕНИЕ\Новосиб-2\новониколаевка пьезо\южная 41.bmp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1510" cy="4550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5B4" w:rsidRPr="0077307C" w:rsidRDefault="008F15B4" w:rsidP="004F26B8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B0191B" w:rsidRPr="009C6B66" w:rsidRDefault="00B0191B" w:rsidP="00B0191B">
      <w:pPr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9C6B66">
        <w:rPr>
          <w:rFonts w:ascii="Times New Roman" w:eastAsia="Arial" w:hAnsi="Times New Roman" w:cs="Times New Roman"/>
          <w:sz w:val="24"/>
          <w:szCs w:val="24"/>
        </w:rPr>
        <w:t xml:space="preserve">Таблица 7-2.8 – Пьезометрический график от котельной до жилого дома, ул.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Южная</w:t>
      </w:r>
      <w:r w:rsidRPr="009C6B66">
        <w:rPr>
          <w:rFonts w:ascii="Times New Roman" w:eastAsia="Arial" w:hAnsi="Times New Roman" w:cs="Times New Roman"/>
          <w:sz w:val="24"/>
          <w:szCs w:val="24"/>
        </w:rPr>
        <w:t xml:space="preserve">, д.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41</w:t>
      </w:r>
    </w:p>
    <w:p w:rsidR="00B0191B" w:rsidRPr="0077307C" w:rsidRDefault="00B0191B" w:rsidP="00B0191B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B0191B" w:rsidRPr="0077307C" w:rsidRDefault="00B0191B" w:rsidP="008F15B4">
      <w:pPr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</w:p>
    <w:p w:rsidR="00B0191B" w:rsidRPr="0077307C" w:rsidRDefault="009C6B66" w:rsidP="008F15B4">
      <w:pPr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noProof/>
          <w:color w:val="FF0000"/>
          <w:sz w:val="24"/>
          <w:szCs w:val="24"/>
        </w:rPr>
        <w:lastRenderedPageBreak/>
        <w:drawing>
          <wp:inline distT="0" distB="0" distL="0" distR="0">
            <wp:extent cx="9541510" cy="4550492"/>
            <wp:effectExtent l="19050" t="0" r="2540" b="0"/>
            <wp:docPr id="9" name="Рисунок 9" descr="F:\ТЕПЛОСНАБЖЕНИЕ\Новосиб-2\новониколаевка пьезо\южная 4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ТЕПЛОСНАБЖЕНИЕ\Новосиб-2\новониколаевка пьезо\южная 48.bmp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1510" cy="4550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5B4" w:rsidRPr="0077307C" w:rsidRDefault="008F15B4" w:rsidP="004F26B8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B0191B" w:rsidRPr="009C6B66" w:rsidRDefault="00B0191B" w:rsidP="004F26B8">
      <w:pPr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9C6B66">
        <w:rPr>
          <w:rFonts w:ascii="Times New Roman" w:eastAsia="Arial" w:hAnsi="Times New Roman" w:cs="Times New Roman"/>
          <w:sz w:val="24"/>
          <w:szCs w:val="24"/>
        </w:rPr>
        <w:t xml:space="preserve">Таблица 7-2.9 – Пьезометрический график от котельной до жилого дома, ул.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Южная</w:t>
      </w:r>
      <w:r w:rsidRPr="009C6B66">
        <w:rPr>
          <w:rFonts w:ascii="Times New Roman" w:eastAsia="Arial" w:hAnsi="Times New Roman" w:cs="Times New Roman"/>
          <w:sz w:val="24"/>
          <w:szCs w:val="24"/>
        </w:rPr>
        <w:t xml:space="preserve">, д.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48</w:t>
      </w:r>
    </w:p>
    <w:p w:rsidR="00B0191B" w:rsidRPr="0077307C" w:rsidRDefault="00B0191B" w:rsidP="004F26B8">
      <w:pPr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</w:p>
    <w:p w:rsidR="00B0191B" w:rsidRPr="0077307C" w:rsidRDefault="00B0191B" w:rsidP="004F26B8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8F15B4" w:rsidRPr="0077307C" w:rsidRDefault="009C6B66" w:rsidP="004F26B8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lastRenderedPageBreak/>
        <w:drawing>
          <wp:inline distT="0" distB="0" distL="0" distR="0">
            <wp:extent cx="9541510" cy="4188515"/>
            <wp:effectExtent l="19050" t="0" r="2540" b="0"/>
            <wp:docPr id="10" name="Рисунок 10" descr="F:\ТЕПЛОСНАБЖЕНИЕ\Новосиб-2\новониколаевка пьезо\южная 4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ТЕПЛОСНАБЖЕНИЕ\Новосиб-2\новониколаевка пьезо\южная 40.bmp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1510" cy="418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B66" w:rsidRDefault="009C6B66" w:rsidP="008F15B4">
      <w:pPr>
        <w:jc w:val="center"/>
        <w:rPr>
          <w:rFonts w:ascii="Times New Roman" w:eastAsia="Arial" w:hAnsi="Times New Roman" w:cs="Times New Roman"/>
          <w:sz w:val="24"/>
          <w:szCs w:val="24"/>
        </w:rPr>
      </w:pPr>
    </w:p>
    <w:p w:rsidR="008F15B4" w:rsidRPr="009C6B66" w:rsidRDefault="00B0191B" w:rsidP="008F15B4">
      <w:pPr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9C6B66">
        <w:rPr>
          <w:rFonts w:ascii="Times New Roman" w:eastAsia="Arial" w:hAnsi="Times New Roman" w:cs="Times New Roman"/>
          <w:sz w:val="24"/>
          <w:szCs w:val="24"/>
        </w:rPr>
        <w:t xml:space="preserve">Таблица 7-2.10 – Пьезометрический график от котельной до жилого дома, ул.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Южная</w:t>
      </w:r>
      <w:r w:rsidRPr="009C6B66">
        <w:rPr>
          <w:rFonts w:ascii="Times New Roman" w:eastAsia="Arial" w:hAnsi="Times New Roman" w:cs="Times New Roman"/>
          <w:sz w:val="24"/>
          <w:szCs w:val="24"/>
        </w:rPr>
        <w:t xml:space="preserve">, д.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40</w:t>
      </w:r>
    </w:p>
    <w:p w:rsidR="00B0191B" w:rsidRPr="0077307C" w:rsidRDefault="00B0191B" w:rsidP="008F15B4">
      <w:pPr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</w:p>
    <w:p w:rsidR="00B0191B" w:rsidRDefault="00B0191B" w:rsidP="008F15B4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9C6B66" w:rsidRDefault="009C6B66" w:rsidP="008F15B4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9C6B66" w:rsidRPr="0077307C" w:rsidRDefault="009C6B66" w:rsidP="008F15B4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lastRenderedPageBreak/>
        <w:drawing>
          <wp:inline distT="0" distB="0" distL="0" distR="0">
            <wp:extent cx="9541510" cy="2858141"/>
            <wp:effectExtent l="19050" t="0" r="2540" b="0"/>
            <wp:docPr id="11" name="Рисунок 11" descr="F:\ТЕПЛОСНАБЖЕНИЕ\Новосиб-2\новониколаевка пьезо\молодежная 2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ТЕПЛОСНАБЖЕНИЕ\Новосиб-2\новониколаевка пьезо\молодежная 25.bmp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1510" cy="2858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6B8" w:rsidRPr="0077307C" w:rsidRDefault="004F26B8" w:rsidP="004F26B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B0191B" w:rsidRPr="009C6B66" w:rsidRDefault="00B0191B" w:rsidP="004F26B8">
      <w:pPr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9C6B66">
        <w:rPr>
          <w:rFonts w:ascii="Times New Roman" w:eastAsia="Arial" w:hAnsi="Times New Roman" w:cs="Times New Roman"/>
          <w:sz w:val="24"/>
          <w:szCs w:val="24"/>
        </w:rPr>
        <w:t xml:space="preserve">Таблица 7-2.11 – Пьезометрический график от котельной до жилого дома, ул.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Молодежная</w:t>
      </w:r>
      <w:r w:rsidRPr="009C6B66">
        <w:rPr>
          <w:rFonts w:ascii="Times New Roman" w:eastAsia="Arial" w:hAnsi="Times New Roman" w:cs="Times New Roman"/>
          <w:sz w:val="24"/>
          <w:szCs w:val="24"/>
        </w:rPr>
        <w:t xml:space="preserve">, д. </w:t>
      </w:r>
      <w:r w:rsidR="009C6B66" w:rsidRPr="009C6B66">
        <w:rPr>
          <w:rFonts w:ascii="Times New Roman" w:eastAsia="Arial" w:hAnsi="Times New Roman" w:cs="Times New Roman"/>
          <w:sz w:val="24"/>
          <w:szCs w:val="24"/>
        </w:rPr>
        <w:t>25</w:t>
      </w:r>
    </w:p>
    <w:p w:rsidR="00B0191B" w:rsidRPr="0077307C" w:rsidRDefault="00B0191B" w:rsidP="004F26B8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F26B8" w:rsidRPr="0077307C" w:rsidRDefault="004F26B8" w:rsidP="004F26B8">
      <w:pPr>
        <w:rPr>
          <w:rFonts w:ascii="Times New Roman" w:hAnsi="Times New Roman" w:cs="Times New Roman"/>
          <w:color w:val="FF0000"/>
          <w:sz w:val="24"/>
          <w:szCs w:val="24"/>
        </w:rPr>
      </w:pPr>
    </w:p>
    <w:sectPr w:rsidR="004F26B8" w:rsidRPr="0077307C" w:rsidSect="00B0191B">
      <w:pgSz w:w="16838" w:h="11906" w:orient="landscape"/>
      <w:pgMar w:top="1560" w:right="678" w:bottom="142" w:left="1134" w:header="5" w:footer="5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26C" w:rsidRDefault="0003726C" w:rsidP="00A6391F">
      <w:pPr>
        <w:spacing w:after="0" w:line="240" w:lineRule="auto"/>
      </w:pPr>
      <w:r>
        <w:separator/>
      </w:r>
    </w:p>
  </w:endnote>
  <w:endnote w:type="continuationSeparator" w:id="0">
    <w:p w:rsidR="0003726C" w:rsidRDefault="0003726C" w:rsidP="00A63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AB3" w:rsidRDefault="00700AB3" w:rsidP="006A7B4D">
    <w:pPr>
      <w:tabs>
        <w:tab w:val="left" w:pos="3456"/>
      </w:tabs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AB3" w:rsidRDefault="006223B0">
    <w:pPr>
      <w:spacing w:line="200" w:lineRule="exact"/>
      <w:rPr>
        <w:sz w:val="20"/>
        <w:szCs w:val="20"/>
      </w:rPr>
    </w:pPr>
    <w:r w:rsidRPr="006223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71.5pt;margin-top:542.65pt;width:15.5pt;height:11pt;z-index:-251654144;mso-position-horizontal-relative:page;mso-position-vertical-relative:page" filled="f" stroked="f">
          <v:textbox style="mso-next-textbox:#_x0000_s2051" inset="0,0,0,0">
            <w:txbxContent>
              <w:p w:rsidR="00700AB3" w:rsidRDefault="006223B0">
                <w:pPr>
                  <w:spacing w:line="216" w:lineRule="exact"/>
                  <w:ind w:left="40"/>
                  <w:rPr>
                    <w:rFonts w:ascii="Arial Black" w:eastAsia="Arial Black" w:hAnsi="Arial Black" w:cs="Arial Black"/>
                    <w:sz w:val="18"/>
                    <w:szCs w:val="18"/>
                  </w:rPr>
                </w:pPr>
                <w:r>
                  <w:fldChar w:fldCharType="begin"/>
                </w:r>
                <w:r w:rsidR="00700AB3">
                  <w:rPr>
                    <w:rFonts w:ascii="Arial Black" w:eastAsia="Arial Black" w:hAnsi="Arial Black" w:cs="Arial Black"/>
                    <w:b/>
                    <w:bCs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700AB3">
                  <w:rPr>
                    <w:rFonts w:ascii="Arial Black" w:eastAsia="Arial Black" w:hAnsi="Arial Black" w:cs="Arial Black"/>
                    <w:b/>
                    <w:bCs/>
                    <w:noProof/>
                    <w:sz w:val="18"/>
                    <w:szCs w:val="18"/>
                  </w:rPr>
                  <w:t>56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26C" w:rsidRDefault="0003726C" w:rsidP="00A6391F">
      <w:pPr>
        <w:spacing w:after="0" w:line="240" w:lineRule="auto"/>
      </w:pPr>
      <w:r>
        <w:separator/>
      </w:r>
    </w:p>
  </w:footnote>
  <w:footnote w:type="continuationSeparator" w:id="0">
    <w:p w:rsidR="0003726C" w:rsidRDefault="0003726C" w:rsidP="00A63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AB3" w:rsidRDefault="006223B0">
    <w:pPr>
      <w:spacing w:line="200" w:lineRule="exact"/>
      <w:rPr>
        <w:sz w:val="20"/>
        <w:szCs w:val="20"/>
      </w:rPr>
    </w:pPr>
    <w:r w:rsidRPr="006223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0.55pt;margin-top:35.75pt;width:720.55pt;height:19.15pt;z-index:-251656192;mso-position-horizontal-relative:page;mso-position-vertical-relative:page" filled="f" stroked="f">
          <v:textbox style="mso-next-textbox:#_x0000_s2049" inset="0,0,0,0">
            <w:txbxContent>
              <w:p w:rsidR="00700AB3" w:rsidRDefault="00700AB3">
                <w:pPr>
                  <w:spacing w:before="5" w:line="182" w:lineRule="exact"/>
                  <w:ind w:left="3724" w:hanging="3705"/>
                </w:pPr>
                <w:r w:rsidRPr="00350C38">
                  <w:rPr>
                    <w:spacing w:val="-6"/>
                  </w:rPr>
                  <w:t>ОБОСНОВЫВАЮЩИЕ</w:t>
                </w:r>
                <w:r w:rsidRPr="00350C38">
                  <w:rPr>
                    <w:spacing w:val="-10"/>
                  </w:rPr>
                  <w:t xml:space="preserve"> </w:t>
                </w:r>
                <w:r w:rsidRPr="00350C38">
                  <w:rPr>
                    <w:spacing w:val="-6"/>
                  </w:rPr>
                  <w:t>МАТЕРИАЛЫ</w:t>
                </w:r>
                <w:r w:rsidRPr="00350C38">
                  <w:rPr>
                    <w:spacing w:val="-13"/>
                  </w:rPr>
                  <w:t xml:space="preserve"> </w:t>
                </w:r>
                <w:r w:rsidRPr="00350C38">
                  <w:t>К</w:t>
                </w:r>
                <w:r w:rsidRPr="00350C38">
                  <w:rPr>
                    <w:spacing w:val="-12"/>
                  </w:rPr>
                  <w:t xml:space="preserve"> </w:t>
                </w:r>
                <w:r w:rsidRPr="00350C38">
                  <w:rPr>
                    <w:spacing w:val="-5"/>
                  </w:rPr>
                  <w:t>СХЕМЕ</w:t>
                </w:r>
                <w:r w:rsidRPr="00350C38">
                  <w:rPr>
                    <w:spacing w:val="-12"/>
                  </w:rPr>
                  <w:t xml:space="preserve"> </w:t>
                </w:r>
                <w:r w:rsidRPr="00350C38">
                  <w:rPr>
                    <w:spacing w:val="-6"/>
                  </w:rPr>
                  <w:t>ТЕПЛОСНАБЖЕНИЯ</w:t>
                </w:r>
                <w:r w:rsidRPr="00350C38">
                  <w:rPr>
                    <w:spacing w:val="-8"/>
                  </w:rPr>
                  <w:t xml:space="preserve"> </w:t>
                </w:r>
                <w:r w:rsidRPr="00350C38">
                  <w:rPr>
                    <w:spacing w:val="-6"/>
                  </w:rPr>
                  <w:t>МУНИЦИПАЛЬНОГО</w:t>
                </w:r>
                <w:r w:rsidRPr="00350C38">
                  <w:rPr>
                    <w:spacing w:val="-10"/>
                  </w:rPr>
                  <w:t xml:space="preserve"> </w:t>
                </w:r>
                <w:r w:rsidRPr="00350C38">
                  <w:rPr>
                    <w:spacing w:val="-6"/>
                  </w:rPr>
                  <w:t>ОБРАЗОВАНИЯ</w:t>
                </w:r>
                <w:r w:rsidRPr="00350C38">
                  <w:rPr>
                    <w:spacing w:val="-12"/>
                  </w:rPr>
                  <w:t xml:space="preserve"> </w:t>
                </w:r>
                <w:r w:rsidRPr="00350C38">
                  <w:rPr>
                    <w:spacing w:val="-6"/>
                  </w:rPr>
                  <w:t>«ОСИННИКОВСКИЙ</w:t>
                </w:r>
                <w:r w:rsidRPr="00350C38">
                  <w:rPr>
                    <w:spacing w:val="-12"/>
                  </w:rPr>
                  <w:t xml:space="preserve"> </w:t>
                </w:r>
                <w:r w:rsidRPr="00350C38">
                  <w:rPr>
                    <w:spacing w:val="-6"/>
                  </w:rPr>
                  <w:t>ГОРОДСКОЙ</w:t>
                </w:r>
                <w:r w:rsidRPr="00350C38">
                  <w:rPr>
                    <w:spacing w:val="-9"/>
                  </w:rPr>
                  <w:t xml:space="preserve"> </w:t>
                </w:r>
                <w:r w:rsidRPr="00350C38">
                  <w:rPr>
                    <w:spacing w:val="-6"/>
                  </w:rPr>
                  <w:t>ОКРУГ»</w:t>
                </w:r>
                <w:r w:rsidRPr="00350C38">
                  <w:rPr>
                    <w:spacing w:val="-9"/>
                  </w:rPr>
                  <w:t xml:space="preserve"> </w:t>
                </w:r>
                <w:r w:rsidRPr="00350C38">
                  <w:rPr>
                    <w:spacing w:val="-6"/>
                  </w:rPr>
                  <w:t>КЕМЕРОВСКОЙ</w:t>
                </w:r>
                <w:r w:rsidRPr="00350C38">
                  <w:rPr>
                    <w:spacing w:val="-9"/>
                  </w:rPr>
                  <w:t xml:space="preserve"> </w:t>
                </w:r>
                <w:r w:rsidRPr="00350C38">
                  <w:rPr>
                    <w:spacing w:val="-6"/>
                  </w:rPr>
                  <w:t>ОБЛАСТИ.</w:t>
                </w:r>
                <w:r w:rsidRPr="00350C38">
                  <w:rPr>
                    <w:spacing w:val="-14"/>
                  </w:rPr>
                  <w:t xml:space="preserve"> </w:t>
                </w:r>
                <w:r w:rsidRPr="00350C38">
                  <w:rPr>
                    <w:spacing w:val="-5"/>
                  </w:rPr>
                  <w:t>КНИГА</w:t>
                </w:r>
                <w:r w:rsidRPr="00350C38">
                  <w:rPr>
                    <w:spacing w:val="-10"/>
                  </w:rPr>
                  <w:t xml:space="preserve"> </w:t>
                </w:r>
                <w:r w:rsidRPr="00350C38">
                  <w:rPr>
                    <w:spacing w:val="-2"/>
                  </w:rPr>
                  <w:t>1.</w:t>
                </w:r>
                <w:r w:rsidRPr="00350C38">
                  <w:rPr>
                    <w:spacing w:val="-12"/>
                  </w:rPr>
                  <w:t xml:space="preserve"> </w:t>
                </w:r>
                <w:r w:rsidRPr="00350C38">
                  <w:rPr>
                    <w:spacing w:val="-6"/>
                  </w:rPr>
                  <w:t>СУЩЕСТВУЮЩЕЕ</w:t>
                </w:r>
                <w:r w:rsidRPr="00350C38">
                  <w:rPr>
                    <w:spacing w:val="-12"/>
                  </w:rPr>
                  <w:t xml:space="preserve"> </w:t>
                </w:r>
                <w:r w:rsidRPr="00350C38">
                  <w:rPr>
                    <w:spacing w:val="-6"/>
                  </w:rPr>
                  <w:t>ПОЛОЖЕНИЕ</w:t>
                </w:r>
                <w:r w:rsidRPr="00350C38">
                  <w:rPr>
                    <w:spacing w:val="-10"/>
                  </w:rPr>
                  <w:t xml:space="preserve"> </w:t>
                </w:r>
                <w:r w:rsidRPr="00350C38">
                  <w:t>В</w:t>
                </w:r>
                <w:r w:rsidRPr="00350C38">
                  <w:rPr>
                    <w:spacing w:val="-12"/>
                  </w:rPr>
                  <w:t xml:space="preserve"> </w:t>
                </w:r>
                <w:r w:rsidRPr="00350C38">
                  <w:rPr>
                    <w:spacing w:val="-5"/>
                  </w:rPr>
                  <w:t>СФЕРЕ</w:t>
                </w:r>
                <w:r w:rsidRPr="00350C38">
                  <w:rPr>
                    <w:spacing w:val="-12"/>
                  </w:rPr>
                  <w:t xml:space="preserve"> </w:t>
                </w:r>
                <w:r w:rsidRPr="00350C38">
                  <w:rPr>
                    <w:spacing w:val="-6"/>
                  </w:rPr>
                  <w:t>ПРОИ</w:t>
                </w:r>
                <w:proofErr w:type="gramStart"/>
                <w:r w:rsidRPr="00350C38">
                  <w:rPr>
                    <w:spacing w:val="-6"/>
                  </w:rPr>
                  <w:t>З-</w:t>
                </w:r>
                <w:proofErr w:type="gramEnd"/>
                <w:r w:rsidRPr="00350C38">
                  <w:rPr>
                    <w:spacing w:val="125"/>
                  </w:rPr>
                  <w:t xml:space="preserve"> </w:t>
                </w:r>
                <w:r w:rsidRPr="00350C38">
                  <w:rPr>
                    <w:spacing w:val="-5"/>
                  </w:rPr>
                  <w:t>ВОДСТВА,</w:t>
                </w:r>
                <w:r w:rsidRPr="00350C38">
                  <w:rPr>
                    <w:spacing w:val="-11"/>
                  </w:rPr>
                  <w:t xml:space="preserve"> </w:t>
                </w:r>
                <w:r w:rsidRPr="00350C38">
                  <w:rPr>
                    <w:spacing w:val="-6"/>
                  </w:rPr>
                  <w:t>ПЕРЕДАЧИ</w:t>
                </w:r>
                <w:r w:rsidRPr="00350C38">
                  <w:rPr>
                    <w:spacing w:val="-12"/>
                  </w:rPr>
                  <w:t xml:space="preserve"> </w:t>
                </w:r>
                <w:r w:rsidRPr="00350C38">
                  <w:t>И</w:t>
                </w:r>
                <w:r w:rsidRPr="00350C38">
                  <w:rPr>
                    <w:spacing w:val="-9"/>
                  </w:rPr>
                  <w:t xml:space="preserve"> </w:t>
                </w:r>
                <w:r w:rsidRPr="00350C38">
                  <w:rPr>
                    <w:spacing w:val="-6"/>
                  </w:rPr>
                  <w:t>ПОТРЕБЛЕНИЯ</w:t>
                </w:r>
                <w:r w:rsidRPr="00350C38">
                  <w:rPr>
                    <w:spacing w:val="-10"/>
                  </w:rPr>
                  <w:t xml:space="preserve"> </w:t>
                </w:r>
                <w:r w:rsidRPr="00350C38">
                  <w:rPr>
                    <w:spacing w:val="-6"/>
                  </w:rPr>
                  <w:t>ТЕПЛОВОЙ</w:t>
                </w:r>
                <w:r w:rsidRPr="00350C38">
                  <w:rPr>
                    <w:spacing w:val="-9"/>
                  </w:rPr>
                  <w:t xml:space="preserve"> </w:t>
                </w:r>
                <w:r w:rsidRPr="00350C38">
                  <w:rPr>
                    <w:spacing w:val="-5"/>
                  </w:rPr>
                  <w:t>ЭНЕРГИИ</w:t>
                </w:r>
                <w:r w:rsidRPr="00350C38">
                  <w:rPr>
                    <w:spacing w:val="-9"/>
                  </w:rPr>
                  <w:t xml:space="preserve"> </w:t>
                </w:r>
                <w:r w:rsidRPr="00350C38">
                  <w:rPr>
                    <w:spacing w:val="-5"/>
                  </w:rPr>
                  <w:t>ДЛЯ</w:t>
                </w:r>
                <w:r w:rsidRPr="00350C38">
                  <w:rPr>
                    <w:spacing w:val="-10"/>
                  </w:rPr>
                  <w:t xml:space="preserve"> </w:t>
                </w:r>
                <w:r w:rsidRPr="00350C38">
                  <w:rPr>
                    <w:spacing w:val="-5"/>
                  </w:rPr>
                  <w:t>ЦЕЛЕЙ</w:t>
                </w:r>
                <w:r w:rsidRPr="00350C38">
                  <w:rPr>
                    <w:spacing w:val="-12"/>
                  </w:rPr>
                  <w:t xml:space="preserve"> </w:t>
                </w:r>
                <w:r w:rsidRPr="00350C38">
                  <w:rPr>
                    <w:spacing w:val="-6"/>
                  </w:rPr>
                  <w:t>ТЕПЛОСНАБЖЕНИЯ.</w:t>
                </w:r>
                <w:r w:rsidRPr="00350C38">
                  <w:rPr>
                    <w:spacing w:val="-11"/>
                  </w:rPr>
                  <w:t xml:space="preserve"> </w:t>
                </w:r>
                <w:r>
                  <w:rPr>
                    <w:spacing w:val="-6"/>
                  </w:rPr>
                  <w:t>ПРИЛОЖЕНИЕ</w:t>
                </w:r>
                <w:r>
                  <w:rPr>
                    <w:spacing w:val="-12"/>
                  </w:rPr>
                  <w:t xml:space="preserve"> </w:t>
                </w:r>
                <w:r>
                  <w:t>2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AB3" w:rsidRDefault="00700AB3">
    <w:pPr>
      <w:spacing w:line="200" w:lineRule="exac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0606E"/>
    <w:multiLevelType w:val="multilevel"/>
    <w:tmpl w:val="71126310"/>
    <w:lvl w:ilvl="0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</w:lvl>
    <w:lvl w:ilvl="1">
      <w:start w:val="1"/>
      <w:numFmt w:val="decimal"/>
      <w:lvlText w:val="%2."/>
      <w:lvlJc w:val="left"/>
      <w:pPr>
        <w:tabs>
          <w:tab w:val="num" w:pos="2008"/>
        </w:tabs>
        <w:ind w:left="2008" w:hanging="720"/>
      </w:pPr>
    </w:lvl>
    <w:lvl w:ilvl="2">
      <w:start w:val="1"/>
      <w:numFmt w:val="decimal"/>
      <w:lvlText w:val="%3."/>
      <w:lvlJc w:val="left"/>
      <w:pPr>
        <w:tabs>
          <w:tab w:val="num" w:pos="2728"/>
        </w:tabs>
        <w:ind w:left="2728" w:hanging="720"/>
      </w:p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720"/>
      </w:pPr>
    </w:lvl>
    <w:lvl w:ilvl="4">
      <w:start w:val="1"/>
      <w:numFmt w:val="decimal"/>
      <w:lvlText w:val="%5."/>
      <w:lvlJc w:val="left"/>
      <w:pPr>
        <w:tabs>
          <w:tab w:val="num" w:pos="4168"/>
        </w:tabs>
        <w:ind w:left="4168" w:hanging="720"/>
      </w:pPr>
    </w:lvl>
    <w:lvl w:ilvl="5">
      <w:start w:val="1"/>
      <w:numFmt w:val="decimal"/>
      <w:lvlText w:val="%6."/>
      <w:lvlJc w:val="left"/>
      <w:pPr>
        <w:tabs>
          <w:tab w:val="num" w:pos="4888"/>
        </w:tabs>
        <w:ind w:left="4888" w:hanging="720"/>
      </w:p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720"/>
      </w:pPr>
    </w:lvl>
    <w:lvl w:ilvl="7">
      <w:start w:val="1"/>
      <w:numFmt w:val="decimal"/>
      <w:lvlText w:val="%8."/>
      <w:lvlJc w:val="left"/>
      <w:pPr>
        <w:tabs>
          <w:tab w:val="num" w:pos="6328"/>
        </w:tabs>
        <w:ind w:left="6328" w:hanging="720"/>
      </w:pPr>
    </w:lvl>
    <w:lvl w:ilvl="8">
      <w:start w:val="1"/>
      <w:numFmt w:val="decimal"/>
      <w:lvlText w:val="%9."/>
      <w:lvlJc w:val="left"/>
      <w:pPr>
        <w:tabs>
          <w:tab w:val="num" w:pos="7048"/>
        </w:tabs>
        <w:ind w:left="7048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6391F"/>
    <w:rsid w:val="00001A51"/>
    <w:rsid w:val="0002367B"/>
    <w:rsid w:val="000358A5"/>
    <w:rsid w:val="0003726C"/>
    <w:rsid w:val="00054414"/>
    <w:rsid w:val="000827A4"/>
    <w:rsid w:val="0009493E"/>
    <w:rsid w:val="0009723C"/>
    <w:rsid w:val="000A7551"/>
    <w:rsid w:val="000B6517"/>
    <w:rsid w:val="000B6C07"/>
    <w:rsid w:val="00141162"/>
    <w:rsid w:val="00167628"/>
    <w:rsid w:val="00190FDD"/>
    <w:rsid w:val="001D2B7C"/>
    <w:rsid w:val="001D6A44"/>
    <w:rsid w:val="001E102E"/>
    <w:rsid w:val="001E42CC"/>
    <w:rsid w:val="001E6B7B"/>
    <w:rsid w:val="001E706F"/>
    <w:rsid w:val="001F0ADB"/>
    <w:rsid w:val="0024120F"/>
    <w:rsid w:val="00245003"/>
    <w:rsid w:val="00253A88"/>
    <w:rsid w:val="002567E6"/>
    <w:rsid w:val="002A319E"/>
    <w:rsid w:val="002E129F"/>
    <w:rsid w:val="002F23DC"/>
    <w:rsid w:val="00314CC6"/>
    <w:rsid w:val="003272DD"/>
    <w:rsid w:val="003740DD"/>
    <w:rsid w:val="00374445"/>
    <w:rsid w:val="00381C76"/>
    <w:rsid w:val="003A57EF"/>
    <w:rsid w:val="003B0C99"/>
    <w:rsid w:val="003B2BCD"/>
    <w:rsid w:val="003E36F8"/>
    <w:rsid w:val="003F0298"/>
    <w:rsid w:val="00402263"/>
    <w:rsid w:val="00413CBB"/>
    <w:rsid w:val="0042332F"/>
    <w:rsid w:val="00433B73"/>
    <w:rsid w:val="00434A5E"/>
    <w:rsid w:val="0047654B"/>
    <w:rsid w:val="00477EEC"/>
    <w:rsid w:val="004811D0"/>
    <w:rsid w:val="00481863"/>
    <w:rsid w:val="00481A6F"/>
    <w:rsid w:val="004B085A"/>
    <w:rsid w:val="004B7E15"/>
    <w:rsid w:val="004E4BC0"/>
    <w:rsid w:val="004E5061"/>
    <w:rsid w:val="004F26B8"/>
    <w:rsid w:val="00504F2B"/>
    <w:rsid w:val="00515904"/>
    <w:rsid w:val="00525B8D"/>
    <w:rsid w:val="0055224B"/>
    <w:rsid w:val="005776CA"/>
    <w:rsid w:val="00585603"/>
    <w:rsid w:val="005A632F"/>
    <w:rsid w:val="005C49B9"/>
    <w:rsid w:val="006045A2"/>
    <w:rsid w:val="006223B0"/>
    <w:rsid w:val="00644073"/>
    <w:rsid w:val="0065781B"/>
    <w:rsid w:val="006733A5"/>
    <w:rsid w:val="00695108"/>
    <w:rsid w:val="006A2264"/>
    <w:rsid w:val="006A7B4D"/>
    <w:rsid w:val="006E1202"/>
    <w:rsid w:val="006E5980"/>
    <w:rsid w:val="00700AB3"/>
    <w:rsid w:val="00737FB3"/>
    <w:rsid w:val="00757089"/>
    <w:rsid w:val="0077307C"/>
    <w:rsid w:val="007E6613"/>
    <w:rsid w:val="00831CCB"/>
    <w:rsid w:val="00836C6E"/>
    <w:rsid w:val="00837DCE"/>
    <w:rsid w:val="0084217D"/>
    <w:rsid w:val="00844C47"/>
    <w:rsid w:val="008777BF"/>
    <w:rsid w:val="008874F8"/>
    <w:rsid w:val="008B4A9F"/>
    <w:rsid w:val="008C1F6A"/>
    <w:rsid w:val="008C5C2E"/>
    <w:rsid w:val="008E6BE1"/>
    <w:rsid w:val="008F15B4"/>
    <w:rsid w:val="0091183F"/>
    <w:rsid w:val="009314BB"/>
    <w:rsid w:val="0096135B"/>
    <w:rsid w:val="009908A0"/>
    <w:rsid w:val="009C6B66"/>
    <w:rsid w:val="009D3AFB"/>
    <w:rsid w:val="009D6225"/>
    <w:rsid w:val="009E6F24"/>
    <w:rsid w:val="00A02DCA"/>
    <w:rsid w:val="00A11440"/>
    <w:rsid w:val="00A1453E"/>
    <w:rsid w:val="00A15CFE"/>
    <w:rsid w:val="00A6391F"/>
    <w:rsid w:val="00A85DFD"/>
    <w:rsid w:val="00A95743"/>
    <w:rsid w:val="00AE3032"/>
    <w:rsid w:val="00AE37A6"/>
    <w:rsid w:val="00AF2004"/>
    <w:rsid w:val="00B0191B"/>
    <w:rsid w:val="00B11203"/>
    <w:rsid w:val="00B5022B"/>
    <w:rsid w:val="00B537B2"/>
    <w:rsid w:val="00BA71E2"/>
    <w:rsid w:val="00BF3E54"/>
    <w:rsid w:val="00C03A6B"/>
    <w:rsid w:val="00C066B0"/>
    <w:rsid w:val="00C20081"/>
    <w:rsid w:val="00CA0B46"/>
    <w:rsid w:val="00CB3ADC"/>
    <w:rsid w:val="00CD377B"/>
    <w:rsid w:val="00CE4F0D"/>
    <w:rsid w:val="00CF4333"/>
    <w:rsid w:val="00D04023"/>
    <w:rsid w:val="00D16F1A"/>
    <w:rsid w:val="00DE5059"/>
    <w:rsid w:val="00DF6AD6"/>
    <w:rsid w:val="00E2647B"/>
    <w:rsid w:val="00E360C1"/>
    <w:rsid w:val="00E54D0A"/>
    <w:rsid w:val="00E94793"/>
    <w:rsid w:val="00EB5D2B"/>
    <w:rsid w:val="00EB6197"/>
    <w:rsid w:val="00EB6AFD"/>
    <w:rsid w:val="00EE19B0"/>
    <w:rsid w:val="00F61004"/>
    <w:rsid w:val="00FC1680"/>
    <w:rsid w:val="00FD458A"/>
    <w:rsid w:val="00FD6410"/>
    <w:rsid w:val="00FD6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C47"/>
  </w:style>
  <w:style w:type="paragraph" w:styleId="1">
    <w:name w:val="heading 1"/>
    <w:basedOn w:val="a"/>
    <w:next w:val="a"/>
    <w:link w:val="10"/>
    <w:uiPriority w:val="9"/>
    <w:qFormat/>
    <w:rsid w:val="006A22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5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8A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22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unhideWhenUsed/>
    <w:qFormat/>
    <w:rsid w:val="006A2264"/>
    <w:pPr>
      <w:outlineLvl w:val="9"/>
    </w:pPr>
    <w:rPr>
      <w:lang w:eastAsia="en-US"/>
    </w:rPr>
  </w:style>
  <w:style w:type="paragraph" w:styleId="3">
    <w:name w:val="toc 3"/>
    <w:basedOn w:val="a"/>
    <w:next w:val="a"/>
    <w:autoRedefine/>
    <w:uiPriority w:val="39"/>
    <w:unhideWhenUsed/>
    <w:rsid w:val="006A2264"/>
    <w:pPr>
      <w:widowControl w:val="0"/>
      <w:spacing w:after="100" w:line="240" w:lineRule="auto"/>
      <w:ind w:left="440"/>
    </w:pPr>
    <w:rPr>
      <w:rFonts w:eastAsiaTheme="minorHAnsi"/>
      <w:lang w:val="en-US" w:eastAsia="en-US"/>
    </w:rPr>
  </w:style>
  <w:style w:type="paragraph" w:styleId="2">
    <w:name w:val="toc 2"/>
    <w:basedOn w:val="a"/>
    <w:next w:val="a"/>
    <w:autoRedefine/>
    <w:uiPriority w:val="39"/>
    <w:unhideWhenUsed/>
    <w:rsid w:val="006A2264"/>
    <w:pPr>
      <w:widowControl w:val="0"/>
      <w:tabs>
        <w:tab w:val="right" w:leader="dot" w:pos="9881"/>
      </w:tabs>
      <w:spacing w:after="100" w:line="240" w:lineRule="auto"/>
      <w:ind w:left="426"/>
    </w:pPr>
    <w:rPr>
      <w:rFonts w:eastAsiaTheme="minorHAnsi"/>
      <w:lang w:val="en-US" w:eastAsia="en-US"/>
    </w:rPr>
  </w:style>
  <w:style w:type="character" w:styleId="a6">
    <w:name w:val="Hyperlink"/>
    <w:basedOn w:val="a0"/>
    <w:uiPriority w:val="99"/>
    <w:unhideWhenUsed/>
    <w:rsid w:val="006A2264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A7B4D"/>
    <w:pPr>
      <w:spacing w:after="100"/>
    </w:pPr>
  </w:style>
  <w:style w:type="paragraph" w:styleId="a7">
    <w:name w:val="header"/>
    <w:basedOn w:val="a"/>
    <w:link w:val="a8"/>
    <w:uiPriority w:val="99"/>
    <w:semiHidden/>
    <w:unhideWhenUsed/>
    <w:rsid w:val="006A7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A7B4D"/>
  </w:style>
  <w:style w:type="paragraph" w:styleId="a9">
    <w:name w:val="footer"/>
    <w:basedOn w:val="a"/>
    <w:link w:val="aa"/>
    <w:uiPriority w:val="99"/>
    <w:unhideWhenUsed/>
    <w:rsid w:val="006A7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7B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Relationship Id="rId22" Type="http://schemas.openxmlformats.org/officeDocument/2006/relationships/image" Target="media/image11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895224-91AF-4E28-A05D-24B59501A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20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101</cp:revision>
  <cp:lastPrinted>2013-11-13T10:42:00Z</cp:lastPrinted>
  <dcterms:created xsi:type="dcterms:W3CDTF">2013-09-16T00:52:00Z</dcterms:created>
  <dcterms:modified xsi:type="dcterms:W3CDTF">2013-12-17T06:39:00Z</dcterms:modified>
</cp:coreProperties>
</file>